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A37" w:rsidRDefault="002F4AD2" w:rsidP="00D15C81">
      <w:pPr>
        <w:rPr>
          <w:sz w:val="22"/>
          <w:szCs w:val="22"/>
        </w:rPr>
      </w:pPr>
      <w:r w:rsidRPr="00EE4F6E">
        <w:rPr>
          <w:sz w:val="22"/>
          <w:szCs w:val="22"/>
        </w:rPr>
        <w:t xml:space="preserve">Datum: </w:t>
      </w:r>
      <w:r w:rsidR="00372030">
        <w:rPr>
          <w:sz w:val="22"/>
          <w:szCs w:val="22"/>
        </w:rPr>
        <w:t>6.2.2017</w:t>
      </w:r>
    </w:p>
    <w:p w:rsidR="00C73573" w:rsidRDefault="00C73573" w:rsidP="00D15C81">
      <w:pPr>
        <w:rPr>
          <w:sz w:val="22"/>
          <w:szCs w:val="22"/>
        </w:rPr>
      </w:pPr>
    </w:p>
    <w:p w:rsidR="0065598E" w:rsidRPr="00EE4F6E" w:rsidRDefault="0065598E" w:rsidP="00D15C81">
      <w:pPr>
        <w:rPr>
          <w:sz w:val="22"/>
          <w:szCs w:val="22"/>
        </w:rPr>
      </w:pPr>
    </w:p>
    <w:p w:rsidR="00207448" w:rsidRPr="00EE4F6E" w:rsidRDefault="00C73573" w:rsidP="00D15C81">
      <w:pPr>
        <w:rPr>
          <w:b/>
          <w:sz w:val="22"/>
          <w:szCs w:val="22"/>
        </w:rPr>
      </w:pPr>
      <w:r w:rsidRPr="00EE4F6E">
        <w:rPr>
          <w:b/>
          <w:sz w:val="22"/>
          <w:szCs w:val="22"/>
        </w:rPr>
        <w:t>P</w:t>
      </w:r>
      <w:r w:rsidR="00207448" w:rsidRPr="00EE4F6E">
        <w:rPr>
          <w:b/>
          <w:sz w:val="22"/>
          <w:szCs w:val="22"/>
        </w:rPr>
        <w:t xml:space="preserve">REDSTAVNIKOM/ZASTOPNIKOM PODJETIJ, </w:t>
      </w:r>
      <w:r w:rsidR="003E41B0" w:rsidRPr="00EE4F6E">
        <w:rPr>
          <w:b/>
          <w:sz w:val="22"/>
          <w:szCs w:val="22"/>
        </w:rPr>
        <w:t>ČLANOV</w:t>
      </w:r>
    </w:p>
    <w:p w:rsidR="001E3E1E" w:rsidRPr="00EE4F6E" w:rsidRDefault="00C73573" w:rsidP="00D15C81">
      <w:pPr>
        <w:rPr>
          <w:b/>
          <w:i/>
          <w:sz w:val="22"/>
          <w:szCs w:val="22"/>
        </w:rPr>
      </w:pPr>
      <w:r w:rsidRPr="00EE4F6E">
        <w:rPr>
          <w:b/>
          <w:sz w:val="22"/>
          <w:szCs w:val="22"/>
        </w:rPr>
        <w:t xml:space="preserve">SEKCIJE </w:t>
      </w:r>
      <w:r w:rsidRPr="003E41B0">
        <w:rPr>
          <w:b/>
          <w:sz w:val="22"/>
          <w:szCs w:val="22"/>
        </w:rPr>
        <w:t>UPORABNIKOV SISTEMOV STALNIH IZBOLJŠAV</w:t>
      </w:r>
    </w:p>
    <w:p w:rsidR="00C73573" w:rsidRPr="00EE4F6E" w:rsidRDefault="00C73573" w:rsidP="00D15C81">
      <w:pPr>
        <w:rPr>
          <w:b/>
          <w:sz w:val="22"/>
          <w:szCs w:val="22"/>
        </w:rPr>
      </w:pPr>
    </w:p>
    <w:p w:rsidR="00207448" w:rsidRPr="00EE4F6E" w:rsidRDefault="00207448" w:rsidP="00D15C81">
      <w:pPr>
        <w:rPr>
          <w:b/>
          <w:sz w:val="22"/>
          <w:szCs w:val="22"/>
        </w:rPr>
      </w:pPr>
    </w:p>
    <w:p w:rsidR="003A7113" w:rsidRDefault="003A7113" w:rsidP="00D15C81">
      <w:pPr>
        <w:rPr>
          <w:b/>
          <w:sz w:val="22"/>
          <w:szCs w:val="22"/>
        </w:rPr>
      </w:pPr>
    </w:p>
    <w:p w:rsidR="00207448" w:rsidRPr="00EE4F6E" w:rsidRDefault="008913B1" w:rsidP="00D15C81">
      <w:pPr>
        <w:rPr>
          <w:b/>
          <w:sz w:val="22"/>
          <w:szCs w:val="22"/>
        </w:rPr>
      </w:pPr>
      <w:r w:rsidRPr="00EE4F6E">
        <w:rPr>
          <w:b/>
          <w:sz w:val="22"/>
          <w:szCs w:val="22"/>
        </w:rPr>
        <w:t>VABILO NA ZBOR</w:t>
      </w:r>
      <w:r w:rsidR="00207448" w:rsidRPr="00EE4F6E">
        <w:rPr>
          <w:b/>
          <w:sz w:val="22"/>
          <w:szCs w:val="22"/>
        </w:rPr>
        <w:t xml:space="preserve"> ČLANOV</w:t>
      </w:r>
    </w:p>
    <w:p w:rsidR="001356C6" w:rsidRPr="00EE4F6E" w:rsidRDefault="001356C6" w:rsidP="001E3E1E">
      <w:pPr>
        <w:rPr>
          <w:sz w:val="22"/>
          <w:szCs w:val="22"/>
        </w:rPr>
      </w:pPr>
    </w:p>
    <w:p w:rsidR="00372004" w:rsidRDefault="00372004" w:rsidP="001E3E1E">
      <w:pPr>
        <w:rPr>
          <w:b/>
          <w:sz w:val="22"/>
          <w:szCs w:val="22"/>
        </w:rPr>
      </w:pPr>
    </w:p>
    <w:p w:rsidR="001E3E1E" w:rsidRPr="004A61DF" w:rsidRDefault="000063DF" w:rsidP="001E3E1E">
      <w:pPr>
        <w:rPr>
          <w:b/>
          <w:sz w:val="22"/>
          <w:szCs w:val="22"/>
        </w:rPr>
      </w:pPr>
      <w:r w:rsidRPr="004A61DF">
        <w:rPr>
          <w:b/>
          <w:sz w:val="22"/>
          <w:szCs w:val="22"/>
        </w:rPr>
        <w:t>Spoštovani!</w:t>
      </w:r>
    </w:p>
    <w:p w:rsidR="000063DF" w:rsidRPr="004A61DF" w:rsidRDefault="000063DF" w:rsidP="001E3E1E">
      <w:pPr>
        <w:rPr>
          <w:sz w:val="22"/>
          <w:szCs w:val="22"/>
        </w:rPr>
      </w:pPr>
    </w:p>
    <w:p w:rsidR="00207448" w:rsidRPr="004A61DF" w:rsidRDefault="008913B1" w:rsidP="001E3E1E">
      <w:pPr>
        <w:rPr>
          <w:sz w:val="22"/>
          <w:szCs w:val="22"/>
        </w:rPr>
      </w:pPr>
      <w:r w:rsidRPr="004A61DF">
        <w:rPr>
          <w:sz w:val="22"/>
          <w:szCs w:val="22"/>
        </w:rPr>
        <w:t>V skladu s Pravili o delu in organizaciji Sekcije uporabnikov sistemov stalnih izboljšav</w:t>
      </w:r>
      <w:r w:rsidR="00610CA6" w:rsidRPr="004A61DF">
        <w:rPr>
          <w:sz w:val="22"/>
          <w:szCs w:val="22"/>
        </w:rPr>
        <w:t xml:space="preserve"> (SuSSI)</w:t>
      </w:r>
      <w:r w:rsidRPr="004A61DF">
        <w:rPr>
          <w:sz w:val="22"/>
          <w:szCs w:val="22"/>
        </w:rPr>
        <w:t xml:space="preserve"> sklicujem </w:t>
      </w:r>
      <w:r w:rsidR="00207448" w:rsidRPr="004A61DF">
        <w:rPr>
          <w:sz w:val="22"/>
          <w:szCs w:val="22"/>
        </w:rPr>
        <w:t>zbor članov</w:t>
      </w:r>
      <w:r w:rsidR="001356C6" w:rsidRPr="004A61DF">
        <w:rPr>
          <w:sz w:val="22"/>
          <w:szCs w:val="22"/>
        </w:rPr>
        <w:t xml:space="preserve"> v</w:t>
      </w:r>
    </w:p>
    <w:p w:rsidR="008F5733" w:rsidRPr="004A61DF" w:rsidRDefault="008F5733" w:rsidP="008F5733">
      <w:pPr>
        <w:jc w:val="center"/>
        <w:rPr>
          <w:b/>
          <w:sz w:val="22"/>
          <w:szCs w:val="22"/>
        </w:rPr>
      </w:pPr>
    </w:p>
    <w:p w:rsidR="0065598E" w:rsidRPr="004A61DF" w:rsidRDefault="0065598E" w:rsidP="008F5733">
      <w:pPr>
        <w:jc w:val="center"/>
        <w:rPr>
          <w:b/>
          <w:sz w:val="22"/>
          <w:szCs w:val="22"/>
        </w:rPr>
      </w:pPr>
      <w:r w:rsidRPr="004A61DF">
        <w:rPr>
          <w:b/>
          <w:sz w:val="22"/>
          <w:szCs w:val="22"/>
        </w:rPr>
        <w:t xml:space="preserve">četrtek </w:t>
      </w:r>
      <w:r w:rsidR="00372030" w:rsidRPr="004A61DF">
        <w:rPr>
          <w:b/>
          <w:sz w:val="22"/>
          <w:szCs w:val="22"/>
        </w:rPr>
        <w:t>16.2.2017</w:t>
      </w:r>
      <w:r w:rsidRPr="004A61DF">
        <w:rPr>
          <w:b/>
          <w:sz w:val="22"/>
          <w:szCs w:val="22"/>
        </w:rPr>
        <w:t xml:space="preserve"> </w:t>
      </w:r>
      <w:r w:rsidR="00372030" w:rsidRPr="004A61DF">
        <w:rPr>
          <w:b/>
          <w:sz w:val="22"/>
          <w:szCs w:val="22"/>
        </w:rPr>
        <w:t>na Gospodarski zbornici Slovenije, Dimičeva 13</w:t>
      </w:r>
      <w:r w:rsidR="00372030" w:rsidRPr="004A61DF">
        <w:rPr>
          <w:b/>
          <w:sz w:val="22"/>
          <w:szCs w:val="22"/>
        </w:rPr>
        <w:t>, dvorana C</w:t>
      </w:r>
      <w:r w:rsidR="00372030" w:rsidRPr="004A61DF">
        <w:rPr>
          <w:b/>
          <w:sz w:val="22"/>
          <w:szCs w:val="22"/>
        </w:rPr>
        <w:t xml:space="preserve">, </w:t>
      </w:r>
      <w:r w:rsidRPr="004A61DF">
        <w:rPr>
          <w:b/>
          <w:sz w:val="22"/>
          <w:szCs w:val="22"/>
        </w:rPr>
        <w:t xml:space="preserve">Ljubljana, </w:t>
      </w:r>
    </w:p>
    <w:p w:rsidR="008F5733" w:rsidRPr="004A61DF" w:rsidRDefault="0065598E" w:rsidP="008F5733">
      <w:pPr>
        <w:jc w:val="center"/>
        <w:rPr>
          <w:b/>
          <w:sz w:val="22"/>
          <w:szCs w:val="22"/>
        </w:rPr>
      </w:pPr>
      <w:r w:rsidRPr="004A61DF">
        <w:rPr>
          <w:b/>
          <w:sz w:val="22"/>
          <w:szCs w:val="22"/>
        </w:rPr>
        <w:t xml:space="preserve">s pričetkom ob </w:t>
      </w:r>
      <w:r w:rsidR="00372030" w:rsidRPr="004A61DF">
        <w:rPr>
          <w:b/>
          <w:sz w:val="22"/>
          <w:szCs w:val="22"/>
        </w:rPr>
        <w:t>14.</w:t>
      </w:r>
      <w:r w:rsidRPr="004A61DF">
        <w:rPr>
          <w:b/>
          <w:sz w:val="22"/>
          <w:szCs w:val="22"/>
        </w:rPr>
        <w:t xml:space="preserve"> uri.</w:t>
      </w:r>
    </w:p>
    <w:p w:rsidR="008F5733" w:rsidRPr="004A61DF" w:rsidRDefault="0004171B" w:rsidP="008F5733">
      <w:pPr>
        <w:pStyle w:val="v10z"/>
        <w:rPr>
          <w:rFonts w:ascii="Times New Roman" w:hAnsi="Times New Roman" w:cs="Times New Roman"/>
          <w:color w:val="auto"/>
          <w:sz w:val="22"/>
          <w:szCs w:val="22"/>
        </w:rPr>
      </w:pPr>
      <w:r w:rsidRPr="004A61DF">
        <w:rPr>
          <w:rFonts w:ascii="Times New Roman" w:hAnsi="Times New Roman" w:cs="Times New Roman"/>
          <w:color w:val="auto"/>
          <w:sz w:val="22"/>
          <w:szCs w:val="22"/>
        </w:rPr>
        <w:t xml:space="preserve">Predlagam </w:t>
      </w:r>
      <w:r w:rsidR="008F5733" w:rsidRPr="004A61DF">
        <w:rPr>
          <w:rFonts w:ascii="Times New Roman" w:hAnsi="Times New Roman" w:cs="Times New Roman"/>
          <w:color w:val="auto"/>
          <w:sz w:val="22"/>
          <w:szCs w:val="22"/>
        </w:rPr>
        <w:t>dnevn</w:t>
      </w:r>
      <w:r w:rsidRPr="004A61DF">
        <w:rPr>
          <w:rFonts w:ascii="Times New Roman" w:hAnsi="Times New Roman" w:cs="Times New Roman"/>
          <w:color w:val="auto"/>
          <w:sz w:val="22"/>
          <w:szCs w:val="22"/>
        </w:rPr>
        <w:t>i</w:t>
      </w:r>
      <w:r w:rsidR="008F5733" w:rsidRPr="004A61DF">
        <w:rPr>
          <w:rFonts w:ascii="Times New Roman" w:hAnsi="Times New Roman" w:cs="Times New Roman"/>
          <w:color w:val="auto"/>
          <w:sz w:val="22"/>
          <w:szCs w:val="22"/>
        </w:rPr>
        <w:t xml:space="preserve"> red:</w:t>
      </w:r>
    </w:p>
    <w:p w:rsidR="00372030" w:rsidRPr="004A61DF" w:rsidRDefault="00372030" w:rsidP="00372030">
      <w:pPr>
        <w:widowControl/>
        <w:numPr>
          <w:ilvl w:val="0"/>
          <w:numId w:val="12"/>
        </w:numPr>
        <w:ind w:hanging="357"/>
        <w:rPr>
          <w:sz w:val="22"/>
          <w:szCs w:val="22"/>
        </w:rPr>
      </w:pPr>
      <w:r w:rsidRPr="004A61DF">
        <w:rPr>
          <w:sz w:val="22"/>
          <w:szCs w:val="22"/>
        </w:rPr>
        <w:t>Otvoritev zbora</w:t>
      </w:r>
    </w:p>
    <w:p w:rsidR="00372030" w:rsidRPr="004A61DF" w:rsidRDefault="00372030" w:rsidP="00372030">
      <w:pPr>
        <w:widowControl/>
        <w:numPr>
          <w:ilvl w:val="0"/>
          <w:numId w:val="20"/>
        </w:numPr>
        <w:ind w:hanging="357"/>
        <w:rPr>
          <w:sz w:val="22"/>
          <w:szCs w:val="22"/>
        </w:rPr>
      </w:pPr>
      <w:r w:rsidRPr="004A61DF">
        <w:rPr>
          <w:sz w:val="22"/>
          <w:szCs w:val="22"/>
        </w:rPr>
        <w:t>uvodni nagovor</w:t>
      </w:r>
    </w:p>
    <w:p w:rsidR="00372030" w:rsidRPr="004A61DF" w:rsidRDefault="00372030" w:rsidP="00372030">
      <w:pPr>
        <w:widowControl/>
        <w:numPr>
          <w:ilvl w:val="0"/>
          <w:numId w:val="20"/>
        </w:numPr>
        <w:ind w:hanging="357"/>
        <w:rPr>
          <w:sz w:val="22"/>
          <w:szCs w:val="22"/>
        </w:rPr>
      </w:pPr>
      <w:r w:rsidRPr="004A61DF">
        <w:rPr>
          <w:sz w:val="22"/>
          <w:szCs w:val="22"/>
        </w:rPr>
        <w:t>izvolitev organov zbora</w:t>
      </w:r>
    </w:p>
    <w:p w:rsidR="00372030" w:rsidRPr="004A61DF" w:rsidRDefault="0004171B" w:rsidP="00372030">
      <w:pPr>
        <w:widowControl/>
        <w:numPr>
          <w:ilvl w:val="0"/>
          <w:numId w:val="20"/>
        </w:numPr>
        <w:ind w:hanging="357"/>
        <w:rPr>
          <w:sz w:val="22"/>
          <w:szCs w:val="22"/>
        </w:rPr>
      </w:pPr>
      <w:r w:rsidRPr="004A61DF">
        <w:rPr>
          <w:sz w:val="22"/>
          <w:szCs w:val="22"/>
        </w:rPr>
        <w:t>potrditev dnevnega reda</w:t>
      </w:r>
    </w:p>
    <w:p w:rsidR="00372030" w:rsidRPr="004A61DF" w:rsidRDefault="00372030" w:rsidP="00372030">
      <w:pPr>
        <w:widowControl/>
        <w:numPr>
          <w:ilvl w:val="0"/>
          <w:numId w:val="12"/>
        </w:numPr>
        <w:ind w:hanging="357"/>
        <w:rPr>
          <w:sz w:val="22"/>
          <w:szCs w:val="22"/>
        </w:rPr>
      </w:pPr>
      <w:r w:rsidRPr="004A61DF">
        <w:rPr>
          <w:sz w:val="22"/>
          <w:szCs w:val="22"/>
        </w:rPr>
        <w:t>Poročilo za leto 2016</w:t>
      </w:r>
    </w:p>
    <w:p w:rsidR="00372030" w:rsidRPr="004A61DF" w:rsidRDefault="00372030" w:rsidP="00372030">
      <w:pPr>
        <w:widowControl/>
        <w:numPr>
          <w:ilvl w:val="0"/>
          <w:numId w:val="21"/>
        </w:numPr>
        <w:ind w:hanging="357"/>
        <w:rPr>
          <w:sz w:val="22"/>
          <w:szCs w:val="22"/>
        </w:rPr>
      </w:pPr>
      <w:r w:rsidRPr="004A61DF">
        <w:rPr>
          <w:sz w:val="22"/>
          <w:szCs w:val="22"/>
        </w:rPr>
        <w:t>poročilo o delu</w:t>
      </w:r>
    </w:p>
    <w:p w:rsidR="00372030" w:rsidRPr="004A61DF" w:rsidRDefault="00372030" w:rsidP="00372030">
      <w:pPr>
        <w:widowControl/>
        <w:numPr>
          <w:ilvl w:val="0"/>
          <w:numId w:val="21"/>
        </w:numPr>
        <w:ind w:hanging="357"/>
        <w:rPr>
          <w:sz w:val="22"/>
          <w:szCs w:val="22"/>
        </w:rPr>
      </w:pPr>
      <w:r w:rsidRPr="004A61DF">
        <w:rPr>
          <w:sz w:val="22"/>
          <w:szCs w:val="22"/>
        </w:rPr>
        <w:t xml:space="preserve">finančno poročilo </w:t>
      </w:r>
    </w:p>
    <w:p w:rsidR="00372030" w:rsidRPr="004A61DF" w:rsidRDefault="00372030" w:rsidP="00372030">
      <w:pPr>
        <w:widowControl/>
        <w:numPr>
          <w:ilvl w:val="0"/>
          <w:numId w:val="12"/>
        </w:numPr>
        <w:ind w:hanging="357"/>
        <w:rPr>
          <w:sz w:val="22"/>
          <w:szCs w:val="22"/>
        </w:rPr>
      </w:pPr>
      <w:r w:rsidRPr="004A61DF">
        <w:rPr>
          <w:sz w:val="22"/>
          <w:szCs w:val="22"/>
        </w:rPr>
        <w:t>Načrt za leto 2017</w:t>
      </w:r>
    </w:p>
    <w:p w:rsidR="00372030" w:rsidRPr="004A61DF" w:rsidRDefault="00372030" w:rsidP="00372030">
      <w:pPr>
        <w:widowControl/>
        <w:numPr>
          <w:ilvl w:val="0"/>
          <w:numId w:val="28"/>
        </w:numPr>
        <w:ind w:hanging="357"/>
        <w:rPr>
          <w:sz w:val="22"/>
          <w:szCs w:val="22"/>
        </w:rPr>
      </w:pPr>
      <w:r w:rsidRPr="004A61DF">
        <w:rPr>
          <w:sz w:val="22"/>
          <w:szCs w:val="22"/>
        </w:rPr>
        <w:t>načrt dela</w:t>
      </w:r>
    </w:p>
    <w:p w:rsidR="00372030" w:rsidRPr="004A61DF" w:rsidRDefault="00372030" w:rsidP="00372030">
      <w:pPr>
        <w:widowControl/>
        <w:numPr>
          <w:ilvl w:val="0"/>
          <w:numId w:val="28"/>
        </w:numPr>
        <w:ind w:hanging="357"/>
        <w:rPr>
          <w:sz w:val="22"/>
          <w:szCs w:val="22"/>
        </w:rPr>
      </w:pPr>
      <w:r w:rsidRPr="004A61DF">
        <w:rPr>
          <w:sz w:val="22"/>
          <w:szCs w:val="22"/>
        </w:rPr>
        <w:t>finančni načrt</w:t>
      </w:r>
    </w:p>
    <w:p w:rsidR="00372030" w:rsidRPr="004A61DF" w:rsidRDefault="00372030" w:rsidP="00372030">
      <w:pPr>
        <w:widowControl/>
        <w:numPr>
          <w:ilvl w:val="0"/>
          <w:numId w:val="28"/>
        </w:numPr>
        <w:ind w:hanging="357"/>
        <w:rPr>
          <w:sz w:val="22"/>
          <w:szCs w:val="22"/>
        </w:rPr>
      </w:pPr>
      <w:r w:rsidRPr="004A61DF">
        <w:rPr>
          <w:sz w:val="22"/>
          <w:szCs w:val="22"/>
        </w:rPr>
        <w:t>predlog članarine</w:t>
      </w:r>
    </w:p>
    <w:p w:rsidR="00372030" w:rsidRPr="004A61DF" w:rsidRDefault="00372030" w:rsidP="00372030">
      <w:pPr>
        <w:widowControl/>
        <w:numPr>
          <w:ilvl w:val="0"/>
          <w:numId w:val="12"/>
        </w:numPr>
        <w:ind w:hanging="357"/>
        <w:rPr>
          <w:sz w:val="22"/>
          <w:szCs w:val="22"/>
        </w:rPr>
      </w:pPr>
      <w:r w:rsidRPr="004A61DF">
        <w:rPr>
          <w:sz w:val="22"/>
          <w:szCs w:val="22"/>
        </w:rPr>
        <w:t xml:space="preserve">Spremembe Pravil </w:t>
      </w:r>
      <w:r w:rsidRPr="004A61DF">
        <w:rPr>
          <w:bCs/>
          <w:sz w:val="22"/>
          <w:szCs w:val="22"/>
        </w:rPr>
        <w:t>o delu in organizaciji SuSSI</w:t>
      </w:r>
    </w:p>
    <w:p w:rsidR="00372030" w:rsidRPr="004A61DF" w:rsidRDefault="00372030" w:rsidP="00372030">
      <w:pPr>
        <w:widowControl/>
        <w:numPr>
          <w:ilvl w:val="0"/>
          <w:numId w:val="12"/>
        </w:numPr>
        <w:ind w:hanging="357"/>
        <w:rPr>
          <w:sz w:val="22"/>
          <w:szCs w:val="22"/>
        </w:rPr>
      </w:pPr>
      <w:r w:rsidRPr="004A61DF">
        <w:rPr>
          <w:sz w:val="22"/>
          <w:szCs w:val="22"/>
        </w:rPr>
        <w:t xml:space="preserve">Najava kandidacijskega postopka za organe SuSSI </w:t>
      </w:r>
    </w:p>
    <w:p w:rsidR="00372030" w:rsidRPr="004A61DF" w:rsidRDefault="00372030" w:rsidP="00372030">
      <w:pPr>
        <w:widowControl/>
        <w:numPr>
          <w:ilvl w:val="0"/>
          <w:numId w:val="12"/>
        </w:numPr>
        <w:ind w:hanging="357"/>
        <w:rPr>
          <w:sz w:val="22"/>
          <w:szCs w:val="22"/>
        </w:rPr>
      </w:pPr>
      <w:r w:rsidRPr="004A61DF">
        <w:rPr>
          <w:sz w:val="22"/>
          <w:szCs w:val="22"/>
        </w:rPr>
        <w:t>Zaključek zbora</w:t>
      </w:r>
    </w:p>
    <w:p w:rsidR="0065598E" w:rsidRPr="004A61DF" w:rsidRDefault="0065598E" w:rsidP="0065598E">
      <w:pPr>
        <w:widowControl/>
        <w:tabs>
          <w:tab w:val="left" w:pos="851"/>
        </w:tabs>
        <w:ind w:left="284"/>
        <w:jc w:val="left"/>
        <w:rPr>
          <w:b/>
          <w:sz w:val="22"/>
          <w:szCs w:val="22"/>
          <w:u w:val="single"/>
        </w:rPr>
      </w:pPr>
    </w:p>
    <w:p w:rsidR="00E86EB0" w:rsidRPr="004A61DF" w:rsidRDefault="003A7113" w:rsidP="0065598E">
      <w:pPr>
        <w:autoSpaceDE w:val="0"/>
        <w:autoSpaceDN w:val="0"/>
        <w:adjustRightInd w:val="0"/>
        <w:rPr>
          <w:sz w:val="22"/>
          <w:szCs w:val="22"/>
        </w:rPr>
      </w:pPr>
      <w:r w:rsidRPr="004A61DF">
        <w:rPr>
          <w:bCs/>
          <w:sz w:val="22"/>
          <w:szCs w:val="22"/>
          <w:bdr w:val="none" w:sz="0" w:space="0" w:color="auto" w:frame="1"/>
          <w:lang w:eastAsia="sl-SI"/>
        </w:rPr>
        <w:t>Po pravilih SuSSI je z</w:t>
      </w:r>
      <w:r w:rsidRPr="004A61DF">
        <w:rPr>
          <w:bCs/>
          <w:sz w:val="22"/>
          <w:szCs w:val="22"/>
          <w:bdr w:val="none" w:sz="0" w:space="0" w:color="auto" w:frame="1"/>
          <w:lang w:eastAsia="sl-SI"/>
        </w:rPr>
        <w:t>bor članov</w:t>
      </w:r>
      <w:r w:rsidRPr="004A61DF">
        <w:rPr>
          <w:sz w:val="22"/>
          <w:szCs w:val="22"/>
          <w:bdr w:val="none" w:sz="0" w:space="0" w:color="auto" w:frame="1"/>
          <w:lang w:eastAsia="sl-SI"/>
        </w:rPr>
        <w:t xml:space="preserve"> najvišji organ </w:t>
      </w:r>
      <w:r w:rsidRPr="004A61DF">
        <w:rPr>
          <w:sz w:val="22"/>
          <w:szCs w:val="22"/>
          <w:bdr w:val="none" w:sz="0" w:space="0" w:color="auto" w:frame="1"/>
          <w:lang w:eastAsia="sl-SI"/>
        </w:rPr>
        <w:t>SuSSI</w:t>
      </w:r>
      <w:r w:rsidRPr="004A61DF">
        <w:rPr>
          <w:sz w:val="22"/>
          <w:szCs w:val="22"/>
          <w:bdr w:val="none" w:sz="0" w:space="0" w:color="auto" w:frame="1"/>
          <w:lang w:eastAsia="sl-SI"/>
        </w:rPr>
        <w:t>, ki ga sestavljajo zastopniki vseh članov ali njihovi pooblaščenci</w:t>
      </w:r>
      <w:r w:rsidRPr="004A61DF">
        <w:rPr>
          <w:sz w:val="22"/>
          <w:szCs w:val="22"/>
          <w:bdr w:val="none" w:sz="0" w:space="0" w:color="auto" w:frame="1"/>
          <w:lang w:eastAsia="sl-SI"/>
        </w:rPr>
        <w:t>, zato vas p</w:t>
      </w:r>
      <w:r w:rsidRPr="004A61DF">
        <w:rPr>
          <w:sz w:val="22"/>
          <w:szCs w:val="22"/>
        </w:rPr>
        <w:t>rosim za zanesljivo udeležbo</w:t>
      </w:r>
      <w:r w:rsidRPr="004A61DF">
        <w:rPr>
          <w:sz w:val="22"/>
          <w:szCs w:val="22"/>
          <w:bdr w:val="none" w:sz="0" w:space="0" w:color="auto" w:frame="1"/>
          <w:lang w:eastAsia="sl-SI"/>
        </w:rPr>
        <w:t xml:space="preserve">. </w:t>
      </w:r>
      <w:r w:rsidRPr="004A61DF">
        <w:rPr>
          <w:sz w:val="22"/>
          <w:szCs w:val="22"/>
        </w:rPr>
        <w:t>V primeru, da se zbora ne</w:t>
      </w:r>
      <w:r w:rsidRPr="004A61DF">
        <w:rPr>
          <w:sz w:val="22"/>
          <w:szCs w:val="22"/>
        </w:rPr>
        <w:t xml:space="preserve"> morete udeležiti osebno, prosim, da za udeležbo pisno pooblastite vašega zastopnika.</w:t>
      </w:r>
    </w:p>
    <w:p w:rsidR="003A7113" w:rsidRPr="004A61DF" w:rsidRDefault="003A7113" w:rsidP="0065598E">
      <w:pPr>
        <w:autoSpaceDE w:val="0"/>
        <w:autoSpaceDN w:val="0"/>
        <w:adjustRightInd w:val="0"/>
        <w:rPr>
          <w:sz w:val="22"/>
          <w:szCs w:val="22"/>
        </w:rPr>
      </w:pPr>
    </w:p>
    <w:p w:rsidR="003A7113" w:rsidRPr="004A61DF" w:rsidRDefault="003A7113" w:rsidP="003A7113">
      <w:pPr>
        <w:autoSpaceDE w:val="0"/>
        <w:autoSpaceDN w:val="0"/>
        <w:adjustRightInd w:val="0"/>
        <w:rPr>
          <w:sz w:val="22"/>
          <w:szCs w:val="22"/>
        </w:rPr>
      </w:pPr>
      <w:r w:rsidRPr="004A61DF">
        <w:rPr>
          <w:sz w:val="22"/>
          <w:szCs w:val="22"/>
        </w:rPr>
        <w:t>Po zboru članov bo dr. Igor Kovač iz Inštituta Jožef Stefan predstavil bodoči grozd Platforma pametne tovarne, ki se bo kot tak izoblikoval v okviru strateškega razvojno inovacijskega partnerstva Tovarne prihodnosti</w:t>
      </w:r>
      <w:r w:rsidR="00D603D3">
        <w:rPr>
          <w:sz w:val="22"/>
          <w:szCs w:val="22"/>
        </w:rPr>
        <w:t xml:space="preserve"> (hrbtna stran vabila)</w:t>
      </w:r>
      <w:r w:rsidRPr="004A61DF">
        <w:rPr>
          <w:sz w:val="22"/>
          <w:szCs w:val="22"/>
        </w:rPr>
        <w:t>.</w:t>
      </w:r>
      <w:bookmarkStart w:id="0" w:name="_GoBack"/>
      <w:bookmarkEnd w:id="0"/>
    </w:p>
    <w:p w:rsidR="00E86EB0" w:rsidRPr="004A61DF" w:rsidRDefault="00E86EB0" w:rsidP="0065598E">
      <w:pPr>
        <w:autoSpaceDE w:val="0"/>
        <w:autoSpaceDN w:val="0"/>
        <w:adjustRightInd w:val="0"/>
        <w:rPr>
          <w:sz w:val="22"/>
          <w:szCs w:val="22"/>
        </w:rPr>
      </w:pPr>
    </w:p>
    <w:p w:rsidR="003A7113" w:rsidRPr="004A61DF" w:rsidRDefault="003A7113" w:rsidP="001E3E1E">
      <w:pPr>
        <w:rPr>
          <w:sz w:val="22"/>
          <w:szCs w:val="22"/>
        </w:rPr>
      </w:pPr>
    </w:p>
    <w:p w:rsidR="001E3E1E" w:rsidRPr="004A61DF" w:rsidRDefault="002074FE" w:rsidP="001E3E1E">
      <w:pPr>
        <w:rPr>
          <w:sz w:val="22"/>
          <w:szCs w:val="22"/>
        </w:rPr>
      </w:pPr>
      <w:r w:rsidRPr="004A61DF">
        <w:rPr>
          <w:sz w:val="22"/>
          <w:szCs w:val="22"/>
        </w:rPr>
        <w:t xml:space="preserve">Lepo </w:t>
      </w:r>
      <w:r w:rsidR="001E3E1E" w:rsidRPr="004A61DF">
        <w:rPr>
          <w:sz w:val="22"/>
          <w:szCs w:val="22"/>
        </w:rPr>
        <w:t>vas pozdravljam!</w:t>
      </w:r>
    </w:p>
    <w:p w:rsidR="00BD5954" w:rsidRPr="004A61DF" w:rsidRDefault="00097532" w:rsidP="003E41B0">
      <w:pPr>
        <w:autoSpaceDE w:val="0"/>
        <w:autoSpaceDN w:val="0"/>
        <w:adjustRightInd w:val="0"/>
        <w:ind w:left="6480" w:firstLine="720"/>
        <w:rPr>
          <w:sz w:val="22"/>
          <w:szCs w:val="22"/>
        </w:rPr>
      </w:pPr>
      <w:r w:rsidRPr="004A61DF">
        <w:rPr>
          <w:sz w:val="22"/>
          <w:szCs w:val="22"/>
        </w:rPr>
        <w:t>Predsednica</w:t>
      </w:r>
    </w:p>
    <w:p w:rsidR="00BD11EE" w:rsidRDefault="00097532" w:rsidP="003C10B5">
      <w:pPr>
        <w:autoSpaceDE w:val="0"/>
        <w:autoSpaceDN w:val="0"/>
        <w:adjustRightInd w:val="0"/>
        <w:ind w:left="6480" w:firstLine="720"/>
        <w:rPr>
          <w:sz w:val="22"/>
          <w:szCs w:val="22"/>
        </w:rPr>
      </w:pPr>
      <w:r w:rsidRPr="004A61DF">
        <w:rPr>
          <w:sz w:val="22"/>
          <w:szCs w:val="22"/>
        </w:rPr>
        <w:t>dr. Jožica Rejec</w:t>
      </w:r>
      <w:r w:rsidR="004A61DF">
        <w:rPr>
          <w:sz w:val="22"/>
          <w:szCs w:val="22"/>
        </w:rPr>
        <w:t xml:space="preserve"> </w:t>
      </w:r>
      <w:proofErr w:type="spellStart"/>
      <w:r w:rsidR="004A61DF">
        <w:rPr>
          <w:sz w:val="22"/>
          <w:szCs w:val="22"/>
        </w:rPr>
        <w:t>l.r</w:t>
      </w:r>
      <w:proofErr w:type="spellEnd"/>
      <w:r w:rsidR="004A61DF">
        <w:rPr>
          <w:sz w:val="22"/>
          <w:szCs w:val="22"/>
        </w:rPr>
        <w:t>.</w:t>
      </w:r>
    </w:p>
    <w:p w:rsidR="004A61DF" w:rsidRDefault="004A61DF" w:rsidP="003C10B5">
      <w:pPr>
        <w:autoSpaceDE w:val="0"/>
        <w:autoSpaceDN w:val="0"/>
        <w:adjustRightInd w:val="0"/>
        <w:ind w:left="6480" w:firstLine="720"/>
        <w:rPr>
          <w:sz w:val="22"/>
          <w:szCs w:val="22"/>
        </w:rPr>
      </w:pPr>
    </w:p>
    <w:p w:rsidR="004A61DF" w:rsidRDefault="004A61DF" w:rsidP="004A61DF">
      <w:pPr>
        <w:autoSpaceDE w:val="0"/>
        <w:autoSpaceDN w:val="0"/>
        <w:adjustRightInd w:val="0"/>
        <w:rPr>
          <w:sz w:val="22"/>
          <w:szCs w:val="22"/>
        </w:rPr>
      </w:pPr>
      <w:r>
        <w:rPr>
          <w:sz w:val="22"/>
          <w:szCs w:val="22"/>
        </w:rPr>
        <w:t xml:space="preserve">Priloge: </w:t>
      </w:r>
    </w:p>
    <w:p w:rsidR="004A61DF" w:rsidRPr="004A61DF" w:rsidRDefault="004A61DF" w:rsidP="004A61DF">
      <w:pPr>
        <w:pStyle w:val="Odstavekseznama"/>
        <w:numPr>
          <w:ilvl w:val="0"/>
          <w:numId w:val="34"/>
        </w:numPr>
        <w:autoSpaceDE w:val="0"/>
        <w:autoSpaceDN w:val="0"/>
        <w:adjustRightInd w:val="0"/>
        <w:rPr>
          <w:sz w:val="22"/>
          <w:szCs w:val="22"/>
        </w:rPr>
      </w:pPr>
      <w:r w:rsidRPr="004A61DF">
        <w:rPr>
          <w:sz w:val="22"/>
          <w:szCs w:val="22"/>
        </w:rPr>
        <w:t>gradivo</w:t>
      </w:r>
    </w:p>
    <w:p w:rsidR="004A61DF" w:rsidRDefault="004A61DF" w:rsidP="004A61DF">
      <w:pPr>
        <w:pStyle w:val="Odstavekseznama"/>
        <w:numPr>
          <w:ilvl w:val="0"/>
          <w:numId w:val="34"/>
        </w:numPr>
        <w:autoSpaceDE w:val="0"/>
        <w:autoSpaceDN w:val="0"/>
        <w:adjustRightInd w:val="0"/>
        <w:rPr>
          <w:sz w:val="22"/>
          <w:szCs w:val="22"/>
        </w:rPr>
      </w:pPr>
      <w:r w:rsidRPr="004A61DF">
        <w:rPr>
          <w:sz w:val="22"/>
          <w:szCs w:val="22"/>
        </w:rPr>
        <w:t>čistopis pravil</w:t>
      </w:r>
    </w:p>
    <w:p w:rsidR="004A61DF" w:rsidRPr="004A61DF" w:rsidRDefault="004A61DF" w:rsidP="004A61DF">
      <w:pPr>
        <w:pStyle w:val="Odstavekseznama"/>
        <w:numPr>
          <w:ilvl w:val="0"/>
          <w:numId w:val="34"/>
        </w:numPr>
        <w:autoSpaceDE w:val="0"/>
        <w:autoSpaceDN w:val="0"/>
        <w:adjustRightInd w:val="0"/>
        <w:rPr>
          <w:sz w:val="22"/>
          <w:szCs w:val="22"/>
        </w:rPr>
      </w:pPr>
      <w:r w:rsidRPr="004A61DF">
        <w:rPr>
          <w:sz w:val="22"/>
          <w:szCs w:val="22"/>
        </w:rPr>
        <w:t>pooblastilo</w:t>
      </w:r>
    </w:p>
    <w:p w:rsidR="004A61DF" w:rsidRPr="00656F8E" w:rsidRDefault="004A61DF" w:rsidP="004A61DF">
      <w:pPr>
        <w:jc w:val="center"/>
        <w:rPr>
          <w:b/>
          <w:i/>
          <w:sz w:val="28"/>
          <w:szCs w:val="28"/>
        </w:rPr>
      </w:pPr>
      <w:r w:rsidRPr="00656F8E">
        <w:rPr>
          <w:b/>
          <w:i/>
          <w:sz w:val="28"/>
          <w:szCs w:val="28"/>
        </w:rPr>
        <w:lastRenderedPageBreak/>
        <w:t>Platforma pametne tovarne</w:t>
      </w:r>
    </w:p>
    <w:p w:rsidR="004A61DF" w:rsidRDefault="004A61DF" w:rsidP="004A61DF">
      <w:pPr>
        <w:jc w:val="center"/>
        <w:rPr>
          <w:szCs w:val="24"/>
        </w:rPr>
      </w:pPr>
      <w:r w:rsidRPr="00656F8E">
        <w:rPr>
          <w:szCs w:val="24"/>
        </w:rPr>
        <w:t>Doc. dr. Igor Kovač</w:t>
      </w:r>
      <w:r>
        <w:rPr>
          <w:szCs w:val="24"/>
        </w:rPr>
        <w:t xml:space="preserve">, </w:t>
      </w:r>
      <w:r w:rsidRPr="00655E64">
        <w:rPr>
          <w:rStyle w:val="Krepko"/>
          <w:b w:val="0"/>
          <w:szCs w:val="24"/>
        </w:rPr>
        <w:t>Inštitut „Jožef Stefan“</w:t>
      </w:r>
    </w:p>
    <w:p w:rsidR="004A61DF" w:rsidRDefault="004A61DF" w:rsidP="004A61DF">
      <w:pPr>
        <w:rPr>
          <w:szCs w:val="24"/>
        </w:rPr>
      </w:pPr>
    </w:p>
    <w:p w:rsidR="00D603D3" w:rsidRDefault="00D603D3" w:rsidP="004A61DF">
      <w:pPr>
        <w:rPr>
          <w:szCs w:val="24"/>
        </w:rPr>
      </w:pPr>
    </w:p>
    <w:p w:rsidR="004A61DF" w:rsidRPr="004A61DF" w:rsidRDefault="004A61DF" w:rsidP="004A61DF">
      <w:pPr>
        <w:rPr>
          <w:i/>
          <w:sz w:val="22"/>
          <w:szCs w:val="22"/>
        </w:rPr>
      </w:pPr>
      <w:r w:rsidRPr="004A61DF">
        <w:rPr>
          <w:i/>
          <w:sz w:val="22"/>
          <w:szCs w:val="22"/>
        </w:rPr>
        <w:t xml:space="preserve">Obravnava izzivov in priložnosti, kako pri proizvodnji prihodnjih produktov po vzoru zahtevanega vrednostnega preoblikovanja z ustreznimi </w:t>
      </w:r>
      <w:proofErr w:type="spellStart"/>
      <w:r w:rsidRPr="004A61DF">
        <w:rPr>
          <w:i/>
          <w:sz w:val="22"/>
          <w:szCs w:val="22"/>
        </w:rPr>
        <w:t>omogočitvenimi</w:t>
      </w:r>
      <w:proofErr w:type="spellEnd"/>
      <w:r w:rsidRPr="004A61DF">
        <w:rPr>
          <w:i/>
          <w:sz w:val="22"/>
          <w:szCs w:val="22"/>
        </w:rPr>
        <w:t xml:space="preserve"> tehnologijami preiti v tovarne prihodnosti.</w:t>
      </w:r>
    </w:p>
    <w:p w:rsidR="004A61DF" w:rsidRPr="004A61DF" w:rsidRDefault="004A61DF" w:rsidP="004A61DF">
      <w:pPr>
        <w:rPr>
          <w:i/>
          <w:sz w:val="22"/>
          <w:szCs w:val="22"/>
        </w:rPr>
      </w:pPr>
    </w:p>
    <w:p w:rsidR="004A61DF" w:rsidRPr="004A61DF" w:rsidRDefault="004A61DF" w:rsidP="004A61DF">
      <w:pPr>
        <w:rPr>
          <w:b/>
          <w:sz w:val="22"/>
          <w:szCs w:val="22"/>
        </w:rPr>
      </w:pPr>
      <w:r>
        <w:rPr>
          <w:b/>
          <w:sz w:val="22"/>
          <w:szCs w:val="22"/>
        </w:rPr>
        <w:t>Okvirna v</w:t>
      </w:r>
      <w:r w:rsidRPr="004A61DF">
        <w:rPr>
          <w:b/>
          <w:sz w:val="22"/>
          <w:szCs w:val="22"/>
        </w:rPr>
        <w:t>sebina:</w:t>
      </w:r>
    </w:p>
    <w:p w:rsidR="004A61DF" w:rsidRPr="004A61DF" w:rsidRDefault="004A61DF" w:rsidP="004A61DF">
      <w:pPr>
        <w:pStyle w:val="Odstavekseznama"/>
        <w:numPr>
          <w:ilvl w:val="0"/>
          <w:numId w:val="33"/>
        </w:numPr>
        <w:rPr>
          <w:sz w:val="22"/>
          <w:szCs w:val="22"/>
        </w:rPr>
      </w:pPr>
      <w:r w:rsidRPr="004A61DF">
        <w:rPr>
          <w:sz w:val="22"/>
          <w:szCs w:val="22"/>
        </w:rPr>
        <w:t>Proizvodno okolje in proizvodnja</w:t>
      </w:r>
      <w:r>
        <w:rPr>
          <w:sz w:val="22"/>
          <w:szCs w:val="22"/>
        </w:rPr>
        <w:t xml:space="preserve"> (vitkost, agilnost)</w:t>
      </w:r>
    </w:p>
    <w:p w:rsidR="004A61DF" w:rsidRPr="004A61DF" w:rsidRDefault="004A61DF" w:rsidP="004A61DF">
      <w:pPr>
        <w:pStyle w:val="Odstavekseznama"/>
        <w:numPr>
          <w:ilvl w:val="0"/>
          <w:numId w:val="33"/>
        </w:numPr>
        <w:rPr>
          <w:sz w:val="22"/>
          <w:szCs w:val="22"/>
        </w:rPr>
      </w:pPr>
      <w:r w:rsidRPr="004A61DF">
        <w:rPr>
          <w:sz w:val="22"/>
          <w:szCs w:val="22"/>
        </w:rPr>
        <w:t xml:space="preserve">Koncept tovarn prihodnosti (gonilne tehnologije, </w:t>
      </w:r>
      <w:proofErr w:type="spellStart"/>
      <w:r w:rsidRPr="004A61DF">
        <w:rPr>
          <w:sz w:val="22"/>
          <w:szCs w:val="22"/>
        </w:rPr>
        <w:t>EFRA</w:t>
      </w:r>
      <w:proofErr w:type="spellEnd"/>
      <w:r w:rsidRPr="004A61DF">
        <w:rPr>
          <w:sz w:val="22"/>
          <w:szCs w:val="22"/>
        </w:rPr>
        <w:t xml:space="preserve"> model tovarn prihodnosti, internet stvari)</w:t>
      </w:r>
    </w:p>
    <w:p w:rsidR="004A61DF" w:rsidRPr="004A61DF" w:rsidRDefault="004A61DF" w:rsidP="004A61DF">
      <w:pPr>
        <w:pStyle w:val="Odstavekseznama"/>
        <w:numPr>
          <w:ilvl w:val="0"/>
          <w:numId w:val="33"/>
        </w:numPr>
        <w:rPr>
          <w:sz w:val="22"/>
          <w:szCs w:val="22"/>
        </w:rPr>
      </w:pPr>
      <w:r w:rsidRPr="004A61DF">
        <w:rPr>
          <w:sz w:val="22"/>
          <w:szCs w:val="22"/>
        </w:rPr>
        <w:t>Od Industrije 1.0 do industrije 4.0</w:t>
      </w:r>
    </w:p>
    <w:p w:rsidR="004A61DF" w:rsidRPr="004A61DF" w:rsidRDefault="004A61DF" w:rsidP="004A61DF">
      <w:pPr>
        <w:pStyle w:val="Odstavekseznama"/>
        <w:numPr>
          <w:ilvl w:val="0"/>
          <w:numId w:val="33"/>
        </w:numPr>
        <w:rPr>
          <w:sz w:val="22"/>
          <w:szCs w:val="22"/>
        </w:rPr>
      </w:pPr>
      <w:r>
        <w:rPr>
          <w:sz w:val="22"/>
          <w:szCs w:val="22"/>
        </w:rPr>
        <w:t>S</w:t>
      </w:r>
      <w:r w:rsidRPr="004A61DF">
        <w:rPr>
          <w:sz w:val="22"/>
          <w:szCs w:val="22"/>
        </w:rPr>
        <w:t>tratešk</w:t>
      </w:r>
      <w:r>
        <w:rPr>
          <w:sz w:val="22"/>
          <w:szCs w:val="22"/>
        </w:rPr>
        <w:t>o</w:t>
      </w:r>
      <w:r w:rsidRPr="004A61DF">
        <w:rPr>
          <w:sz w:val="22"/>
          <w:szCs w:val="22"/>
        </w:rPr>
        <w:t xml:space="preserve"> razvojno inovacijsk</w:t>
      </w:r>
      <w:r>
        <w:rPr>
          <w:sz w:val="22"/>
          <w:szCs w:val="22"/>
        </w:rPr>
        <w:t>o</w:t>
      </w:r>
      <w:r w:rsidRPr="004A61DF">
        <w:rPr>
          <w:sz w:val="22"/>
          <w:szCs w:val="22"/>
        </w:rPr>
        <w:t xml:space="preserve"> partnerstv</w:t>
      </w:r>
      <w:r>
        <w:rPr>
          <w:sz w:val="22"/>
          <w:szCs w:val="22"/>
        </w:rPr>
        <w:t>o</w:t>
      </w:r>
      <w:r w:rsidRPr="004A61DF">
        <w:rPr>
          <w:sz w:val="22"/>
          <w:szCs w:val="22"/>
        </w:rPr>
        <w:t xml:space="preserve"> Tovarne prihodnosti </w:t>
      </w:r>
    </w:p>
    <w:p w:rsidR="004A61DF" w:rsidRPr="004A61DF" w:rsidRDefault="004A61DF" w:rsidP="004A61DF">
      <w:pPr>
        <w:rPr>
          <w:sz w:val="22"/>
          <w:szCs w:val="22"/>
        </w:rPr>
      </w:pPr>
    </w:p>
    <w:p w:rsidR="004A61DF" w:rsidRPr="00AE0DDB" w:rsidRDefault="004A61DF" w:rsidP="004A61DF">
      <w:pPr>
        <w:pStyle w:val="Navadensplet"/>
        <w:rPr>
          <w:color w:val="000000"/>
          <w:sz w:val="22"/>
          <w:szCs w:val="22"/>
        </w:rPr>
      </w:pPr>
      <w:r w:rsidRPr="004A61DF">
        <w:rPr>
          <w:noProof/>
          <w:color w:val="0000FF"/>
          <w:sz w:val="22"/>
          <w:szCs w:val="22"/>
        </w:rPr>
        <w:drawing>
          <wp:anchor distT="0" distB="0" distL="114300" distR="114300" simplePos="0" relativeHeight="251659264" behindDoc="1" locked="0" layoutInCell="1" allowOverlap="1" wp14:anchorId="12142DBC" wp14:editId="2B2B425D">
            <wp:simplePos x="0" y="0"/>
            <wp:positionH relativeFrom="column">
              <wp:posOffset>42545</wp:posOffset>
            </wp:positionH>
            <wp:positionV relativeFrom="paragraph">
              <wp:posOffset>222250</wp:posOffset>
            </wp:positionV>
            <wp:extent cx="1216660" cy="1517650"/>
            <wp:effectExtent l="0" t="0" r="2540" b="6350"/>
            <wp:wrapTight wrapText="bothSides">
              <wp:wrapPolygon edited="0">
                <wp:start x="0" y="0"/>
                <wp:lineTo x="0" y="21419"/>
                <wp:lineTo x="21307" y="21419"/>
                <wp:lineTo x="21307" y="0"/>
                <wp:lineTo x="0" y="0"/>
              </wp:wrapPolygon>
            </wp:wrapTight>
            <wp:docPr id="3" name="Slika 3" descr="Rezultat iskanja slik za igor kovač c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igor kovač cv">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66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61DF">
        <w:rPr>
          <w:color w:val="000000"/>
          <w:sz w:val="22"/>
          <w:szCs w:val="22"/>
        </w:rPr>
        <w:t>D</w:t>
      </w:r>
      <w:r w:rsidRPr="00AE0DDB">
        <w:rPr>
          <w:color w:val="000000"/>
          <w:sz w:val="22"/>
          <w:szCs w:val="22"/>
        </w:rPr>
        <w:t>oc. dr. Igor Kovač</w:t>
      </w:r>
      <w:r w:rsidRPr="004A61DF">
        <w:rPr>
          <w:color w:val="000000"/>
          <w:sz w:val="22"/>
          <w:szCs w:val="22"/>
        </w:rPr>
        <w:t xml:space="preserve"> je zaposlen na </w:t>
      </w:r>
      <w:r w:rsidRPr="004A61DF">
        <w:rPr>
          <w:rStyle w:val="Krepko"/>
          <w:b w:val="0"/>
          <w:sz w:val="22"/>
          <w:szCs w:val="22"/>
        </w:rPr>
        <w:t xml:space="preserve">Inštitutu „Jožef Stefan“ (IJS)  na Odseku za avtomatiko, </w:t>
      </w:r>
      <w:proofErr w:type="spellStart"/>
      <w:r w:rsidRPr="004A61DF">
        <w:rPr>
          <w:rStyle w:val="Krepko"/>
          <w:b w:val="0"/>
          <w:sz w:val="22"/>
          <w:szCs w:val="22"/>
        </w:rPr>
        <w:t>biokibernetiko</w:t>
      </w:r>
      <w:proofErr w:type="spellEnd"/>
      <w:r w:rsidRPr="004A61DF">
        <w:rPr>
          <w:rStyle w:val="Krepko"/>
          <w:b w:val="0"/>
          <w:sz w:val="22"/>
          <w:szCs w:val="22"/>
        </w:rPr>
        <w:t xml:space="preserve"> in robotiko.</w:t>
      </w:r>
      <w:r w:rsidRPr="004A61DF">
        <w:rPr>
          <w:rStyle w:val="Krepko"/>
          <w:sz w:val="22"/>
          <w:szCs w:val="22"/>
        </w:rPr>
        <w:t xml:space="preserve"> </w:t>
      </w:r>
      <w:r w:rsidRPr="00AE0DDB">
        <w:rPr>
          <w:color w:val="000000"/>
          <w:sz w:val="22"/>
          <w:szCs w:val="22"/>
        </w:rPr>
        <w:t xml:space="preserve"> Delo dr. Kovača je bilo že od njegove prve zaposlitve na IJS usmerjeno v razvojne raziskave. Na začetku svoje zaposlitve na IJS je sodeloval pri razvoju prvih industrijskih robotov v Sloveniji, vodil pa je tudi več aplikativnih projektov s področja robotike z domačimi podjetji. Med svojim delom na IJS se je odločil za nadaljevanje študija, ki ga je uspešno zaključil leta 1992 z doktoratom na Univerzi v Gradcu. Njegova službena pot po letu 1993 se je nadaljevala na Univerzi v Mariboru, Tehniški univerzi v Gradcu in na Tehniški univerzi na Dunaju, leta 2010 pa se je vrnil na IJS. </w:t>
      </w:r>
    </w:p>
    <w:p w:rsidR="004A61DF" w:rsidRPr="004A61DF" w:rsidRDefault="004A61DF" w:rsidP="004A61DF">
      <w:pPr>
        <w:rPr>
          <w:color w:val="000000"/>
          <w:sz w:val="22"/>
          <w:szCs w:val="22"/>
          <w:lang w:eastAsia="sl-SI"/>
        </w:rPr>
      </w:pPr>
      <w:r w:rsidRPr="004A61DF">
        <w:rPr>
          <w:color w:val="000000"/>
          <w:sz w:val="22"/>
          <w:szCs w:val="22"/>
          <w:lang w:eastAsia="sl-SI"/>
        </w:rPr>
        <w:t xml:space="preserve">Dr. Kovač je tako na IJS kot tudi na domačih in tujih univerzah, na katerih je bil zaposlen, sodeloval in vodil vrsto razvojnih in izvedbenih projektov. Ti projekti so se sprva nanašali predvsem na področje razvoja merilnih naprav in meritev z industrijskimi roboti in so izhajali iz njegovega doktorskega dela. V času zaposlitve v Gradcu je dr. Kovač vodil več industrijskih projektov s področja fleksibilne avtomatizacije in robotsko podprte </w:t>
      </w:r>
      <w:proofErr w:type="spellStart"/>
      <w:r w:rsidRPr="004A61DF">
        <w:rPr>
          <w:color w:val="000000"/>
          <w:sz w:val="22"/>
          <w:szCs w:val="22"/>
          <w:lang w:eastAsia="sl-SI"/>
        </w:rPr>
        <w:t>rekonfiguracije</w:t>
      </w:r>
      <w:proofErr w:type="spellEnd"/>
      <w:r w:rsidRPr="004A61DF">
        <w:rPr>
          <w:color w:val="000000"/>
          <w:sz w:val="22"/>
          <w:szCs w:val="22"/>
          <w:lang w:eastAsia="sl-SI"/>
        </w:rPr>
        <w:t xml:space="preserve">, s čimer je prispeval k vpeljavi nove znanstveno-razvojne usmeritve na Univerzi v Gradcu in v širše raziskovalno okolje. V okviru </w:t>
      </w:r>
      <w:r w:rsidRPr="004A61DF">
        <w:rPr>
          <w:sz w:val="22"/>
          <w:szCs w:val="22"/>
        </w:rPr>
        <w:t>strateškega razvojno inovacijskega partnerstva Tovarne prihodnosti</w:t>
      </w:r>
      <w:r w:rsidRPr="004A61DF">
        <w:rPr>
          <w:color w:val="000000"/>
          <w:sz w:val="22"/>
          <w:szCs w:val="22"/>
          <w:lang w:eastAsia="sl-SI"/>
        </w:rPr>
        <w:t xml:space="preserve"> trenutno koordinira večletni program »Gradniki, orodja in sistemi za tovarne prihodnosti«.</w:t>
      </w:r>
    </w:p>
    <w:p w:rsidR="004A61DF" w:rsidRDefault="004A61DF" w:rsidP="004A61DF">
      <w:pPr>
        <w:rPr>
          <w:color w:val="000000"/>
          <w:szCs w:val="24"/>
          <w:lang w:eastAsia="sl-SI"/>
        </w:rPr>
      </w:pPr>
    </w:p>
    <w:p w:rsidR="004A61DF" w:rsidRPr="00D603D3" w:rsidRDefault="004A61DF" w:rsidP="004A61DF">
      <w:pPr>
        <w:rPr>
          <w:i/>
          <w:sz w:val="22"/>
          <w:szCs w:val="22"/>
        </w:rPr>
      </w:pPr>
      <w:proofErr w:type="spellStart"/>
      <w:r w:rsidRPr="00D603D3">
        <w:rPr>
          <w:i/>
          <w:sz w:val="22"/>
          <w:szCs w:val="22"/>
        </w:rPr>
        <w:t>Ass</w:t>
      </w:r>
      <w:proofErr w:type="spellEnd"/>
      <w:r w:rsidRPr="00D603D3">
        <w:rPr>
          <w:i/>
          <w:sz w:val="22"/>
          <w:szCs w:val="22"/>
        </w:rPr>
        <w:t xml:space="preserve">. Prof. Igor Kovač, </w:t>
      </w:r>
      <w:proofErr w:type="spellStart"/>
      <w:r w:rsidRPr="00D603D3">
        <w:rPr>
          <w:i/>
          <w:sz w:val="22"/>
          <w:szCs w:val="22"/>
        </w:rPr>
        <w:t>PhD</w:t>
      </w:r>
      <w:proofErr w:type="spellEnd"/>
    </w:p>
    <w:p w:rsidR="004A61DF" w:rsidRPr="00D603D3" w:rsidRDefault="004A61DF" w:rsidP="004A61DF">
      <w:pPr>
        <w:rPr>
          <w:i/>
          <w:sz w:val="22"/>
          <w:szCs w:val="22"/>
        </w:rPr>
      </w:pPr>
      <w:r w:rsidRPr="00D603D3">
        <w:rPr>
          <w:i/>
          <w:sz w:val="22"/>
          <w:szCs w:val="22"/>
        </w:rPr>
        <w:t>Jožef Stefan Institute</w:t>
      </w:r>
    </w:p>
    <w:p w:rsidR="004A61DF" w:rsidRPr="00D603D3" w:rsidRDefault="004A61DF" w:rsidP="004A61DF">
      <w:pPr>
        <w:rPr>
          <w:i/>
          <w:sz w:val="22"/>
          <w:szCs w:val="22"/>
        </w:rPr>
      </w:pPr>
      <w:proofErr w:type="spellStart"/>
      <w:r w:rsidRPr="00D603D3">
        <w:rPr>
          <w:i/>
          <w:sz w:val="22"/>
          <w:szCs w:val="22"/>
        </w:rPr>
        <w:t>Department</w:t>
      </w:r>
      <w:proofErr w:type="spellEnd"/>
      <w:r w:rsidRPr="00D603D3">
        <w:rPr>
          <w:i/>
          <w:sz w:val="22"/>
          <w:szCs w:val="22"/>
        </w:rPr>
        <w:t xml:space="preserve"> </w:t>
      </w:r>
      <w:proofErr w:type="spellStart"/>
      <w:r w:rsidRPr="00D603D3">
        <w:rPr>
          <w:i/>
          <w:sz w:val="22"/>
          <w:szCs w:val="22"/>
        </w:rPr>
        <w:t>of</w:t>
      </w:r>
      <w:proofErr w:type="spellEnd"/>
      <w:r w:rsidRPr="00D603D3">
        <w:rPr>
          <w:i/>
          <w:sz w:val="22"/>
          <w:szCs w:val="22"/>
        </w:rPr>
        <w:t xml:space="preserve"> </w:t>
      </w:r>
      <w:proofErr w:type="spellStart"/>
      <w:r w:rsidRPr="00D603D3">
        <w:rPr>
          <w:i/>
          <w:sz w:val="22"/>
          <w:szCs w:val="22"/>
        </w:rPr>
        <w:t>Automation</w:t>
      </w:r>
      <w:proofErr w:type="spellEnd"/>
      <w:r w:rsidRPr="00D603D3">
        <w:rPr>
          <w:i/>
          <w:sz w:val="22"/>
          <w:szCs w:val="22"/>
        </w:rPr>
        <w:t xml:space="preserve">, </w:t>
      </w:r>
      <w:proofErr w:type="spellStart"/>
      <w:r w:rsidRPr="00D603D3">
        <w:rPr>
          <w:i/>
          <w:sz w:val="22"/>
          <w:szCs w:val="22"/>
        </w:rPr>
        <w:t>Biocybernetics</w:t>
      </w:r>
      <w:proofErr w:type="spellEnd"/>
      <w:r w:rsidRPr="00D603D3">
        <w:rPr>
          <w:i/>
          <w:sz w:val="22"/>
          <w:szCs w:val="22"/>
        </w:rPr>
        <w:t xml:space="preserve"> </w:t>
      </w:r>
      <w:proofErr w:type="spellStart"/>
      <w:r w:rsidRPr="00D603D3">
        <w:rPr>
          <w:i/>
          <w:sz w:val="22"/>
          <w:szCs w:val="22"/>
        </w:rPr>
        <w:t>and</w:t>
      </w:r>
      <w:proofErr w:type="spellEnd"/>
      <w:r w:rsidRPr="00D603D3">
        <w:rPr>
          <w:i/>
          <w:sz w:val="22"/>
          <w:szCs w:val="22"/>
        </w:rPr>
        <w:t xml:space="preserve"> </w:t>
      </w:r>
      <w:proofErr w:type="spellStart"/>
      <w:r w:rsidRPr="00D603D3">
        <w:rPr>
          <w:i/>
          <w:sz w:val="22"/>
          <w:szCs w:val="22"/>
        </w:rPr>
        <w:t>Robotics</w:t>
      </w:r>
      <w:proofErr w:type="spellEnd"/>
      <w:r w:rsidRPr="00D603D3">
        <w:rPr>
          <w:i/>
          <w:sz w:val="22"/>
          <w:szCs w:val="22"/>
        </w:rPr>
        <w:t xml:space="preserve"> Jamova 39, 1000 Ljubljana, Slovenia</w:t>
      </w:r>
    </w:p>
    <w:p w:rsidR="004A61DF" w:rsidRPr="00D603D3" w:rsidRDefault="004A61DF" w:rsidP="004A61DF">
      <w:pPr>
        <w:rPr>
          <w:i/>
          <w:sz w:val="22"/>
          <w:szCs w:val="22"/>
        </w:rPr>
      </w:pPr>
      <w:proofErr w:type="spellStart"/>
      <w:r w:rsidRPr="00D603D3">
        <w:rPr>
          <w:i/>
          <w:sz w:val="22"/>
          <w:szCs w:val="22"/>
        </w:rPr>
        <w:t>Phone</w:t>
      </w:r>
      <w:proofErr w:type="spellEnd"/>
      <w:r w:rsidRPr="00D603D3">
        <w:rPr>
          <w:i/>
          <w:sz w:val="22"/>
          <w:szCs w:val="22"/>
        </w:rPr>
        <w:t>: +386 1 477 3596</w:t>
      </w:r>
    </w:p>
    <w:p w:rsidR="004A61DF" w:rsidRPr="00D603D3" w:rsidRDefault="004A61DF" w:rsidP="004A61DF">
      <w:pPr>
        <w:rPr>
          <w:i/>
          <w:sz w:val="22"/>
          <w:szCs w:val="22"/>
        </w:rPr>
      </w:pPr>
      <w:proofErr w:type="spellStart"/>
      <w:r w:rsidRPr="00D603D3">
        <w:rPr>
          <w:i/>
          <w:sz w:val="22"/>
          <w:szCs w:val="22"/>
        </w:rPr>
        <w:t>Mob</w:t>
      </w:r>
      <w:proofErr w:type="spellEnd"/>
      <w:r w:rsidRPr="00D603D3">
        <w:rPr>
          <w:i/>
          <w:sz w:val="22"/>
          <w:szCs w:val="22"/>
        </w:rPr>
        <w:t>: +386 41 76 22 77</w:t>
      </w:r>
    </w:p>
    <w:p w:rsidR="004A61DF" w:rsidRPr="00D603D3" w:rsidRDefault="004A61DF" w:rsidP="004A61DF">
      <w:pPr>
        <w:rPr>
          <w:i/>
          <w:sz w:val="22"/>
          <w:szCs w:val="22"/>
        </w:rPr>
      </w:pPr>
      <w:r w:rsidRPr="00D603D3">
        <w:rPr>
          <w:i/>
          <w:sz w:val="22"/>
          <w:szCs w:val="22"/>
        </w:rPr>
        <w:t>www.ijs.si, www.abr.ijs.si</w:t>
      </w:r>
    </w:p>
    <w:p w:rsidR="004A61DF" w:rsidRDefault="004A61DF" w:rsidP="003C10B5">
      <w:pPr>
        <w:autoSpaceDE w:val="0"/>
        <w:autoSpaceDN w:val="0"/>
        <w:adjustRightInd w:val="0"/>
        <w:ind w:left="6480" w:firstLine="720"/>
        <w:rPr>
          <w:sz w:val="22"/>
          <w:szCs w:val="22"/>
        </w:rPr>
      </w:pPr>
    </w:p>
    <w:sectPr w:rsidR="004A61DF" w:rsidSect="003E41B0">
      <w:headerReference w:type="default" r:id="rId9"/>
      <w:footerReference w:type="default" r:id="rId10"/>
      <w:headerReference w:type="first" r:id="rId11"/>
      <w:endnotePr>
        <w:numFmt w:val="decimal"/>
      </w:endnotePr>
      <w:pgSz w:w="11906" w:h="16838"/>
      <w:pgMar w:top="1701" w:right="1133" w:bottom="993" w:left="1418"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9D" w:rsidRDefault="00A1049D">
      <w:r>
        <w:separator/>
      </w:r>
    </w:p>
  </w:endnote>
  <w:endnote w:type="continuationSeparator" w:id="0">
    <w:p w:rsidR="00A1049D" w:rsidRDefault="00A1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1B" w:rsidRDefault="006B181B"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D603D3">
      <w:rPr>
        <w:rStyle w:val="tevilkastrani"/>
        <w:noProof/>
      </w:rPr>
      <w:t>2</w:t>
    </w:r>
    <w:r w:rsidRPr="00675AAE">
      <w:rPr>
        <w:rStyle w:val="tevilkastrani"/>
      </w:rPr>
      <w:fldChar w:fldCharType="end"/>
    </w:r>
  </w:p>
  <w:p w:rsidR="006B181B" w:rsidRDefault="006B181B"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9D" w:rsidRDefault="00A1049D">
      <w:r>
        <w:separator/>
      </w:r>
    </w:p>
  </w:footnote>
  <w:footnote w:type="continuationSeparator" w:id="0">
    <w:p w:rsidR="00A1049D" w:rsidRDefault="00A1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1B" w:rsidRDefault="008F5733" w:rsidP="007505BA">
    <w:pPr>
      <w:pStyle w:val="Glava"/>
      <w:ind w:left="-1134"/>
      <w:jc w:val="left"/>
    </w:pPr>
    <w:r>
      <w:rPr>
        <w:noProof/>
        <w:lang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6B181B" w:rsidRDefault="006B181B"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81B" w:rsidRDefault="008F5733" w:rsidP="00132F58">
    <w:pPr>
      <w:pStyle w:val="Glava"/>
      <w:ind w:left="-1134" w:firstLine="425"/>
      <w:jc w:val="left"/>
    </w:pPr>
    <w:r w:rsidRPr="006449BA">
      <w:rPr>
        <w:noProof/>
        <w:lang w:eastAsia="sl-SI"/>
      </w:rPr>
      <w:drawing>
        <wp:inline distT="0" distB="0" distL="0" distR="0">
          <wp:extent cx="923925" cy="4762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rsidR="006B181B" w:rsidRDefault="006B181B" w:rsidP="00132F58">
    <w:pPr>
      <w:pStyle w:val="Glava"/>
      <w:pBdr>
        <w:bottom w:val="single" w:sz="18" w:space="1" w:color="808080"/>
      </w:pBdr>
      <w:ind w:left="-1134" w:right="-1134" w:firstLine="425"/>
      <w:jc w:val="left"/>
      <w:rPr>
        <w:rFonts w:cs="Tahoma"/>
        <w:noProof/>
        <w:szCs w:val="14"/>
      </w:rPr>
    </w:pPr>
    <w:r>
      <w:rPr>
        <w:rFonts w:cs="Tahoma"/>
        <w:noProof/>
        <w:szCs w:val="14"/>
      </w:rPr>
      <w:t>Zbornica elektronske in elektroindustrije</w:t>
    </w:r>
  </w:p>
  <w:p w:rsidR="006B181B" w:rsidRPr="009E22B6" w:rsidRDefault="006B181B" w:rsidP="00132F58">
    <w:pPr>
      <w:pStyle w:val="Glava"/>
      <w:pBdr>
        <w:bottom w:val="single" w:sz="18" w:space="1" w:color="808080"/>
      </w:pBdr>
      <w:ind w:left="-1134" w:right="-1134" w:firstLine="425"/>
      <w:jc w:val="left"/>
      <w:rPr>
        <w:rFonts w:cs="Tahoma"/>
        <w:szCs w:val="14"/>
      </w:rPr>
    </w:pPr>
    <w:r>
      <w:rPr>
        <w:rFonts w:cs="Tahoma"/>
        <w:szCs w:val="14"/>
      </w:rPr>
      <w:t>Sekcija</w:t>
    </w:r>
    <w:r w:rsidRPr="009E22B6">
      <w:rPr>
        <w:rFonts w:cs="Tahoma"/>
        <w:szCs w:val="14"/>
      </w:rPr>
      <w:t xml:space="preserve"> uporabnikov sistemov stalnih izboljšav</w:t>
    </w:r>
  </w:p>
  <w:p w:rsidR="006B181B" w:rsidRDefault="003C10B5" w:rsidP="005E78DA">
    <w:pPr>
      <w:pStyle w:val="Glava"/>
      <w:ind w:left="-1134"/>
      <w:jc w:val="left"/>
      <w:rPr>
        <w:rFonts w:cs="Tahoma"/>
        <w:szCs w:val="14"/>
      </w:rPr>
    </w:pPr>
    <w:r>
      <w:rPr>
        <w:rFonts w:cs="Tahoma"/>
        <w:noProof/>
        <w:szCs w:val="14"/>
      </w:rPr>
      <w:t xml:space="preserve">         </w:t>
    </w:r>
    <w:r w:rsidRPr="003C10B5">
      <w:rPr>
        <w:rFonts w:cs="Tahoma"/>
        <w:noProof/>
        <w:szCs w:val="14"/>
      </w:rPr>
      <w:t xml:space="preserve">Dimičeva 13 </w:t>
    </w:r>
    <w:r w:rsidRPr="003C10B5">
      <w:rPr>
        <w:rFonts w:cs="Tahoma"/>
        <w:noProof/>
        <w:szCs w:val="14"/>
      </w:rPr>
      <w:t> 1504 Ljubljana  T: (01) 58 98 302, http://stalne-izboljsave.gzs.si</w:t>
    </w:r>
  </w:p>
  <w:p w:rsidR="006B181B" w:rsidRDefault="006B181B" w:rsidP="005E78DA">
    <w:pPr>
      <w:pStyle w:val="Glava"/>
      <w:ind w:left="-1134"/>
      <w:jc w:val="left"/>
      <w:rPr>
        <w:rFonts w:cs="Tahoma"/>
        <w:szCs w:val="14"/>
      </w:rPr>
    </w:pPr>
  </w:p>
  <w:p w:rsidR="006B181B" w:rsidRPr="008B4EC5" w:rsidRDefault="006B181B"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B4914"/>
    <w:multiLevelType w:val="hybridMultilevel"/>
    <w:tmpl w:val="8D28AA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82C47"/>
    <w:multiLevelType w:val="hybridMultilevel"/>
    <w:tmpl w:val="A8042B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D7397F"/>
    <w:multiLevelType w:val="hybridMultilevel"/>
    <w:tmpl w:val="DBF4B72C"/>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2D239E"/>
    <w:multiLevelType w:val="hybridMultilevel"/>
    <w:tmpl w:val="53E87690"/>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C1F3D04"/>
    <w:multiLevelType w:val="hybridMultilevel"/>
    <w:tmpl w:val="26F266D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523CCF"/>
    <w:multiLevelType w:val="hybridMultilevel"/>
    <w:tmpl w:val="270C6C04"/>
    <w:lvl w:ilvl="0" w:tplc="04240001">
      <w:start w:val="1"/>
      <w:numFmt w:val="bullet"/>
      <w:lvlText w:val=""/>
      <w:lvlJc w:val="left"/>
      <w:pPr>
        <w:tabs>
          <w:tab w:val="num" w:pos="1440"/>
        </w:tabs>
        <w:ind w:left="1440" w:hanging="360"/>
      </w:pPr>
      <w:rPr>
        <w:rFonts w:ascii="Symbol" w:hAnsi="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F">
      <w:start w:val="1"/>
      <w:numFmt w:val="decimal"/>
      <w:lvlText w:val="%3."/>
      <w:lvlJc w:val="left"/>
      <w:pPr>
        <w:tabs>
          <w:tab w:val="num" w:pos="2880"/>
        </w:tabs>
        <w:ind w:left="2880" w:hanging="360"/>
      </w:pPr>
      <w:rPr>
        <w:rFont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2EB6D26"/>
    <w:multiLevelType w:val="hybridMultilevel"/>
    <w:tmpl w:val="559CD1D0"/>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3347413"/>
    <w:multiLevelType w:val="hybridMultilevel"/>
    <w:tmpl w:val="90F206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3A5FA9"/>
    <w:multiLevelType w:val="hybridMultilevel"/>
    <w:tmpl w:val="36D28E1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317F3"/>
    <w:multiLevelType w:val="hybridMultilevel"/>
    <w:tmpl w:val="F3AA6CC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11FC3"/>
    <w:multiLevelType w:val="hybridMultilevel"/>
    <w:tmpl w:val="6B7C04E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B0983"/>
    <w:multiLevelType w:val="hybridMultilevel"/>
    <w:tmpl w:val="E71EF0E6"/>
    <w:lvl w:ilvl="0" w:tplc="7D0234FA">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13" w15:restartNumberingAfterBreak="0">
    <w:nsid w:val="4DBE2EBC"/>
    <w:multiLevelType w:val="hybridMultilevel"/>
    <w:tmpl w:val="52C0243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5" w15:restartNumberingAfterBreak="0">
    <w:nsid w:val="4E903063"/>
    <w:multiLevelType w:val="hybridMultilevel"/>
    <w:tmpl w:val="E2021248"/>
    <w:lvl w:ilvl="0" w:tplc="04240001">
      <w:start w:val="1"/>
      <w:numFmt w:val="bullet"/>
      <w:lvlText w:val=""/>
      <w:lvlJc w:val="left"/>
      <w:pPr>
        <w:tabs>
          <w:tab w:val="num" w:pos="2520"/>
        </w:tabs>
        <w:ind w:left="2520" w:hanging="360"/>
      </w:pPr>
      <w:rPr>
        <w:rFonts w:ascii="Symbol" w:hAnsi="Symbol" w:hint="default"/>
      </w:rPr>
    </w:lvl>
    <w:lvl w:ilvl="1" w:tplc="04240003">
      <w:start w:val="1"/>
      <w:numFmt w:val="bullet"/>
      <w:lvlText w:val="o"/>
      <w:lvlJc w:val="left"/>
      <w:pPr>
        <w:tabs>
          <w:tab w:val="num" w:pos="3240"/>
        </w:tabs>
        <w:ind w:left="3240" w:hanging="360"/>
      </w:pPr>
      <w:rPr>
        <w:rFonts w:ascii="Courier New" w:hAnsi="Courier New" w:cs="Courier New"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546E45E2"/>
    <w:multiLevelType w:val="hybridMultilevel"/>
    <w:tmpl w:val="7E027D50"/>
    <w:lvl w:ilvl="0" w:tplc="5D6A3B76">
      <w:start w:val="1"/>
      <w:numFmt w:val="lowerLetter"/>
      <w:lvlText w:val="%1)"/>
      <w:lvlJc w:val="left"/>
      <w:pPr>
        <w:tabs>
          <w:tab w:val="num" w:pos="720"/>
        </w:tabs>
        <w:ind w:left="720" w:hanging="360"/>
      </w:pPr>
      <w:rPr>
        <w:rFonts w:hint="default"/>
      </w:rPr>
    </w:lvl>
    <w:lvl w:ilvl="1" w:tplc="D4CE63E6">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A9B2A22"/>
    <w:multiLevelType w:val="hybridMultilevel"/>
    <w:tmpl w:val="0D0281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9" w15:restartNumberingAfterBreak="0">
    <w:nsid w:val="5D787C61"/>
    <w:multiLevelType w:val="hybridMultilevel"/>
    <w:tmpl w:val="D3FC11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E66F7"/>
    <w:multiLevelType w:val="hybridMultilevel"/>
    <w:tmpl w:val="C77C9E3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FA29C9"/>
    <w:multiLevelType w:val="hybridMultilevel"/>
    <w:tmpl w:val="D48478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10B2FC6"/>
    <w:multiLevelType w:val="hybridMultilevel"/>
    <w:tmpl w:val="10E44BEE"/>
    <w:lvl w:ilvl="0" w:tplc="0424000F">
      <w:start w:val="1"/>
      <w:numFmt w:val="decimal"/>
      <w:lvlText w:val="%1."/>
      <w:lvlJc w:val="left"/>
      <w:pPr>
        <w:tabs>
          <w:tab w:val="num" w:pos="782"/>
        </w:tabs>
        <w:ind w:left="782" w:hanging="360"/>
      </w:pPr>
    </w:lvl>
    <w:lvl w:ilvl="1" w:tplc="04240019" w:tentative="1">
      <w:start w:val="1"/>
      <w:numFmt w:val="lowerLetter"/>
      <w:lvlText w:val="%2."/>
      <w:lvlJc w:val="left"/>
      <w:pPr>
        <w:tabs>
          <w:tab w:val="num" w:pos="1502"/>
        </w:tabs>
        <w:ind w:left="1502" w:hanging="360"/>
      </w:pPr>
    </w:lvl>
    <w:lvl w:ilvl="2" w:tplc="0424001B" w:tentative="1">
      <w:start w:val="1"/>
      <w:numFmt w:val="lowerRoman"/>
      <w:lvlText w:val="%3."/>
      <w:lvlJc w:val="right"/>
      <w:pPr>
        <w:tabs>
          <w:tab w:val="num" w:pos="2222"/>
        </w:tabs>
        <w:ind w:left="2222" w:hanging="180"/>
      </w:pPr>
    </w:lvl>
    <w:lvl w:ilvl="3" w:tplc="0424000F" w:tentative="1">
      <w:start w:val="1"/>
      <w:numFmt w:val="decimal"/>
      <w:lvlText w:val="%4."/>
      <w:lvlJc w:val="left"/>
      <w:pPr>
        <w:tabs>
          <w:tab w:val="num" w:pos="2942"/>
        </w:tabs>
        <w:ind w:left="2942" w:hanging="360"/>
      </w:pPr>
    </w:lvl>
    <w:lvl w:ilvl="4" w:tplc="04240019" w:tentative="1">
      <w:start w:val="1"/>
      <w:numFmt w:val="lowerLetter"/>
      <w:lvlText w:val="%5."/>
      <w:lvlJc w:val="left"/>
      <w:pPr>
        <w:tabs>
          <w:tab w:val="num" w:pos="3662"/>
        </w:tabs>
        <w:ind w:left="3662" w:hanging="360"/>
      </w:pPr>
    </w:lvl>
    <w:lvl w:ilvl="5" w:tplc="0424001B" w:tentative="1">
      <w:start w:val="1"/>
      <w:numFmt w:val="lowerRoman"/>
      <w:lvlText w:val="%6."/>
      <w:lvlJc w:val="right"/>
      <w:pPr>
        <w:tabs>
          <w:tab w:val="num" w:pos="4382"/>
        </w:tabs>
        <w:ind w:left="4382" w:hanging="180"/>
      </w:pPr>
    </w:lvl>
    <w:lvl w:ilvl="6" w:tplc="0424000F" w:tentative="1">
      <w:start w:val="1"/>
      <w:numFmt w:val="decimal"/>
      <w:lvlText w:val="%7."/>
      <w:lvlJc w:val="left"/>
      <w:pPr>
        <w:tabs>
          <w:tab w:val="num" w:pos="5102"/>
        </w:tabs>
        <w:ind w:left="5102" w:hanging="360"/>
      </w:pPr>
    </w:lvl>
    <w:lvl w:ilvl="7" w:tplc="04240019" w:tentative="1">
      <w:start w:val="1"/>
      <w:numFmt w:val="lowerLetter"/>
      <w:lvlText w:val="%8."/>
      <w:lvlJc w:val="left"/>
      <w:pPr>
        <w:tabs>
          <w:tab w:val="num" w:pos="5822"/>
        </w:tabs>
        <w:ind w:left="5822" w:hanging="360"/>
      </w:pPr>
    </w:lvl>
    <w:lvl w:ilvl="8" w:tplc="0424001B" w:tentative="1">
      <w:start w:val="1"/>
      <w:numFmt w:val="lowerRoman"/>
      <w:lvlText w:val="%9."/>
      <w:lvlJc w:val="right"/>
      <w:pPr>
        <w:tabs>
          <w:tab w:val="num" w:pos="6542"/>
        </w:tabs>
        <w:ind w:left="6542" w:hanging="180"/>
      </w:pPr>
    </w:lvl>
  </w:abstractNum>
  <w:abstractNum w:abstractNumId="23" w15:restartNumberingAfterBreak="0">
    <w:nsid w:val="62911066"/>
    <w:multiLevelType w:val="hybridMultilevel"/>
    <w:tmpl w:val="A3A8D78E"/>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43F0E07"/>
    <w:multiLevelType w:val="hybridMultilevel"/>
    <w:tmpl w:val="A0EE7A26"/>
    <w:lvl w:ilvl="0" w:tplc="04240001">
      <w:start w:val="1"/>
      <w:numFmt w:val="bullet"/>
      <w:lvlText w:val=""/>
      <w:lvlJc w:val="left"/>
      <w:pPr>
        <w:tabs>
          <w:tab w:val="num" w:pos="2520"/>
        </w:tabs>
        <w:ind w:left="2520" w:hanging="360"/>
      </w:pPr>
      <w:rPr>
        <w:rFonts w:ascii="Symbol" w:hAnsi="Symbol" w:hint="default"/>
      </w:rPr>
    </w:lvl>
    <w:lvl w:ilvl="1" w:tplc="04240003">
      <w:start w:val="1"/>
      <w:numFmt w:val="bullet"/>
      <w:lvlText w:val="o"/>
      <w:lvlJc w:val="left"/>
      <w:pPr>
        <w:tabs>
          <w:tab w:val="num" w:pos="3240"/>
        </w:tabs>
        <w:ind w:left="3240" w:hanging="360"/>
      </w:pPr>
      <w:rPr>
        <w:rFonts w:ascii="Courier New" w:hAnsi="Courier New" w:cs="Courier New"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59C548B"/>
    <w:multiLevelType w:val="hybridMultilevel"/>
    <w:tmpl w:val="40DEDB20"/>
    <w:lvl w:ilvl="0" w:tplc="04240001">
      <w:start w:val="1"/>
      <w:numFmt w:val="bullet"/>
      <w:lvlText w:val=""/>
      <w:lvlJc w:val="left"/>
      <w:pPr>
        <w:tabs>
          <w:tab w:val="num" w:pos="2160"/>
        </w:tabs>
        <w:ind w:left="2160" w:hanging="360"/>
      </w:pPr>
      <w:rPr>
        <w:rFonts w:ascii="Symbol" w:hAnsi="Symbol" w:hint="default"/>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A9366D2"/>
    <w:multiLevelType w:val="hybridMultilevel"/>
    <w:tmpl w:val="DD5CC714"/>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F">
      <w:start w:val="1"/>
      <w:numFmt w:val="decimal"/>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8719CE"/>
    <w:multiLevelType w:val="hybridMultilevel"/>
    <w:tmpl w:val="3020AE8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E0D2AAB"/>
    <w:multiLevelType w:val="hybridMultilevel"/>
    <w:tmpl w:val="5EE0431C"/>
    <w:lvl w:ilvl="0" w:tplc="0424000B">
      <w:start w:val="1"/>
      <w:numFmt w:val="bullet"/>
      <w:lvlText w:val=""/>
      <w:lvlJc w:val="left"/>
      <w:pPr>
        <w:tabs>
          <w:tab w:val="num" w:pos="1080"/>
        </w:tabs>
        <w:ind w:left="1080" w:hanging="360"/>
      </w:pPr>
      <w:rPr>
        <w:rFonts w:ascii="Wingdings" w:hAnsi="Wingding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9" w15:restartNumberingAfterBreak="0">
    <w:nsid w:val="731D7901"/>
    <w:multiLevelType w:val="hybridMultilevel"/>
    <w:tmpl w:val="C7627F1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5D544F9"/>
    <w:multiLevelType w:val="hybridMultilevel"/>
    <w:tmpl w:val="B134B68A"/>
    <w:lvl w:ilvl="0" w:tplc="5D6A3B7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73F7ADE"/>
    <w:multiLevelType w:val="hybridMultilevel"/>
    <w:tmpl w:val="CD56D36A"/>
    <w:lvl w:ilvl="0" w:tplc="04240001">
      <w:start w:val="1"/>
      <w:numFmt w:val="bullet"/>
      <w:lvlText w:val=""/>
      <w:lvlJc w:val="left"/>
      <w:pPr>
        <w:tabs>
          <w:tab w:val="num" w:pos="2520"/>
        </w:tabs>
        <w:ind w:left="2520" w:hanging="360"/>
      </w:pPr>
      <w:rPr>
        <w:rFonts w:ascii="Symbol" w:hAnsi="Symbol" w:hint="default"/>
      </w:rPr>
    </w:lvl>
    <w:lvl w:ilvl="1" w:tplc="04240003" w:tentative="1">
      <w:start w:val="1"/>
      <w:numFmt w:val="bullet"/>
      <w:lvlText w:val="o"/>
      <w:lvlJc w:val="left"/>
      <w:pPr>
        <w:tabs>
          <w:tab w:val="num" w:pos="3240"/>
        </w:tabs>
        <w:ind w:left="3240" w:hanging="360"/>
      </w:pPr>
      <w:rPr>
        <w:rFonts w:ascii="Courier New" w:hAnsi="Courier New" w:cs="Courier New" w:hint="default"/>
      </w:rPr>
    </w:lvl>
    <w:lvl w:ilvl="2" w:tplc="04240005" w:tentative="1">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9102083"/>
    <w:multiLevelType w:val="hybridMultilevel"/>
    <w:tmpl w:val="1138FE86"/>
    <w:lvl w:ilvl="0" w:tplc="04240001">
      <w:start w:val="1"/>
      <w:numFmt w:val="bullet"/>
      <w:lvlText w:val=""/>
      <w:lvlJc w:val="left"/>
      <w:pPr>
        <w:tabs>
          <w:tab w:val="num" w:pos="2520"/>
        </w:tabs>
        <w:ind w:left="2520" w:hanging="360"/>
      </w:pPr>
      <w:rPr>
        <w:rFonts w:ascii="Symbol" w:hAnsi="Symbol" w:hint="default"/>
      </w:rPr>
    </w:lvl>
    <w:lvl w:ilvl="1" w:tplc="04240003">
      <w:start w:val="1"/>
      <w:numFmt w:val="bullet"/>
      <w:lvlText w:val="o"/>
      <w:lvlJc w:val="left"/>
      <w:pPr>
        <w:tabs>
          <w:tab w:val="num" w:pos="3240"/>
        </w:tabs>
        <w:ind w:left="3240" w:hanging="360"/>
      </w:pPr>
      <w:rPr>
        <w:rFonts w:ascii="Courier New" w:hAnsi="Courier New" w:cs="Courier New" w:hint="default"/>
      </w:rPr>
    </w:lvl>
    <w:lvl w:ilvl="2" w:tplc="04240005">
      <w:start w:val="1"/>
      <w:numFmt w:val="bullet"/>
      <w:lvlText w:val=""/>
      <w:lvlJc w:val="left"/>
      <w:pPr>
        <w:tabs>
          <w:tab w:val="num" w:pos="3960"/>
        </w:tabs>
        <w:ind w:left="3960" w:hanging="360"/>
      </w:pPr>
      <w:rPr>
        <w:rFonts w:ascii="Wingdings" w:hAnsi="Wingdings" w:hint="default"/>
      </w:rPr>
    </w:lvl>
    <w:lvl w:ilvl="3" w:tplc="04240001" w:tentative="1">
      <w:start w:val="1"/>
      <w:numFmt w:val="bullet"/>
      <w:lvlText w:val=""/>
      <w:lvlJc w:val="left"/>
      <w:pPr>
        <w:tabs>
          <w:tab w:val="num" w:pos="4680"/>
        </w:tabs>
        <w:ind w:left="4680" w:hanging="360"/>
      </w:pPr>
      <w:rPr>
        <w:rFonts w:ascii="Symbol" w:hAnsi="Symbol" w:hint="default"/>
      </w:rPr>
    </w:lvl>
    <w:lvl w:ilvl="4" w:tplc="04240003" w:tentative="1">
      <w:start w:val="1"/>
      <w:numFmt w:val="bullet"/>
      <w:lvlText w:val="o"/>
      <w:lvlJc w:val="left"/>
      <w:pPr>
        <w:tabs>
          <w:tab w:val="num" w:pos="5400"/>
        </w:tabs>
        <w:ind w:left="5400" w:hanging="360"/>
      </w:pPr>
      <w:rPr>
        <w:rFonts w:ascii="Courier New" w:hAnsi="Courier New" w:cs="Courier New" w:hint="default"/>
      </w:rPr>
    </w:lvl>
    <w:lvl w:ilvl="5" w:tplc="04240005" w:tentative="1">
      <w:start w:val="1"/>
      <w:numFmt w:val="bullet"/>
      <w:lvlText w:val=""/>
      <w:lvlJc w:val="left"/>
      <w:pPr>
        <w:tabs>
          <w:tab w:val="num" w:pos="6120"/>
        </w:tabs>
        <w:ind w:left="6120" w:hanging="360"/>
      </w:pPr>
      <w:rPr>
        <w:rFonts w:ascii="Wingdings" w:hAnsi="Wingdings" w:hint="default"/>
      </w:rPr>
    </w:lvl>
    <w:lvl w:ilvl="6" w:tplc="04240001" w:tentative="1">
      <w:start w:val="1"/>
      <w:numFmt w:val="bullet"/>
      <w:lvlText w:val=""/>
      <w:lvlJc w:val="left"/>
      <w:pPr>
        <w:tabs>
          <w:tab w:val="num" w:pos="6840"/>
        </w:tabs>
        <w:ind w:left="6840" w:hanging="360"/>
      </w:pPr>
      <w:rPr>
        <w:rFonts w:ascii="Symbol" w:hAnsi="Symbol" w:hint="default"/>
      </w:rPr>
    </w:lvl>
    <w:lvl w:ilvl="7" w:tplc="04240003" w:tentative="1">
      <w:start w:val="1"/>
      <w:numFmt w:val="bullet"/>
      <w:lvlText w:val="o"/>
      <w:lvlJc w:val="left"/>
      <w:pPr>
        <w:tabs>
          <w:tab w:val="num" w:pos="7560"/>
        </w:tabs>
        <w:ind w:left="7560" w:hanging="360"/>
      </w:pPr>
      <w:rPr>
        <w:rFonts w:ascii="Courier New" w:hAnsi="Courier New" w:cs="Courier New" w:hint="default"/>
      </w:rPr>
    </w:lvl>
    <w:lvl w:ilvl="8" w:tplc="0424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7B0E2BAB"/>
    <w:multiLevelType w:val="hybridMultilevel"/>
    <w:tmpl w:val="DC8A4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8"/>
  </w:num>
  <w:num w:numId="4">
    <w:abstractNumId w:val="12"/>
  </w:num>
  <w:num w:numId="5">
    <w:abstractNumId w:val="11"/>
  </w:num>
  <w:num w:numId="6">
    <w:abstractNumId w:val="2"/>
  </w:num>
  <w:num w:numId="7">
    <w:abstractNumId w:val="22"/>
  </w:num>
  <w:num w:numId="8">
    <w:abstractNumId w:val="16"/>
  </w:num>
  <w:num w:numId="9">
    <w:abstractNumId w:val="28"/>
  </w:num>
  <w:num w:numId="10">
    <w:abstractNumId w:val="30"/>
  </w:num>
  <w:num w:numId="11">
    <w:abstractNumId w:val="21"/>
  </w:num>
  <w:num w:numId="12">
    <w:abstractNumId w:val="26"/>
  </w:num>
  <w:num w:numId="13">
    <w:abstractNumId w:val="13"/>
  </w:num>
  <w:num w:numId="14">
    <w:abstractNumId w:val="15"/>
  </w:num>
  <w:num w:numId="15">
    <w:abstractNumId w:val="25"/>
  </w:num>
  <w:num w:numId="16">
    <w:abstractNumId w:val="31"/>
  </w:num>
  <w:num w:numId="17">
    <w:abstractNumId w:val="32"/>
  </w:num>
  <w:num w:numId="18">
    <w:abstractNumId w:val="24"/>
  </w:num>
  <w:num w:numId="19">
    <w:abstractNumId w:val="20"/>
  </w:num>
  <w:num w:numId="20">
    <w:abstractNumId w:val="29"/>
  </w:num>
  <w:num w:numId="21">
    <w:abstractNumId w:val="5"/>
  </w:num>
  <w:num w:numId="22">
    <w:abstractNumId w:val="6"/>
  </w:num>
  <w:num w:numId="23">
    <w:abstractNumId w:val="10"/>
  </w:num>
  <w:num w:numId="24">
    <w:abstractNumId w:val="9"/>
  </w:num>
  <w:num w:numId="25">
    <w:abstractNumId w:val="27"/>
  </w:num>
  <w:num w:numId="26">
    <w:abstractNumId w:val="1"/>
  </w:num>
  <w:num w:numId="27">
    <w:abstractNumId w:val="19"/>
  </w:num>
  <w:num w:numId="28">
    <w:abstractNumId w:val="3"/>
  </w:num>
  <w:num w:numId="29">
    <w:abstractNumId w:val="17"/>
  </w:num>
  <w:num w:numId="30">
    <w:abstractNumId w:val="7"/>
  </w:num>
  <w:num w:numId="31">
    <w:abstractNumId w:val="23"/>
  </w:num>
  <w:num w:numId="32">
    <w:abstractNumId w:val="4"/>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5B"/>
    <w:rsid w:val="00004589"/>
    <w:rsid w:val="000063DF"/>
    <w:rsid w:val="00023F8E"/>
    <w:rsid w:val="0002661D"/>
    <w:rsid w:val="00037B73"/>
    <w:rsid w:val="0004171B"/>
    <w:rsid w:val="00070A58"/>
    <w:rsid w:val="0009521A"/>
    <w:rsid w:val="00096C33"/>
    <w:rsid w:val="00097532"/>
    <w:rsid w:val="000B4254"/>
    <w:rsid w:val="000C3EE7"/>
    <w:rsid w:val="000D77EF"/>
    <w:rsid w:val="00113110"/>
    <w:rsid w:val="00116A63"/>
    <w:rsid w:val="00120062"/>
    <w:rsid w:val="00124375"/>
    <w:rsid w:val="00124CE2"/>
    <w:rsid w:val="00132F58"/>
    <w:rsid w:val="0013459E"/>
    <w:rsid w:val="001356C6"/>
    <w:rsid w:val="00152457"/>
    <w:rsid w:val="0016445E"/>
    <w:rsid w:val="00167365"/>
    <w:rsid w:val="001878D8"/>
    <w:rsid w:val="001A6726"/>
    <w:rsid w:val="001C4A17"/>
    <w:rsid w:val="001D0B99"/>
    <w:rsid w:val="001E3E1E"/>
    <w:rsid w:val="002004D5"/>
    <w:rsid w:val="00202F39"/>
    <w:rsid w:val="00207448"/>
    <w:rsid w:val="002074FE"/>
    <w:rsid w:val="0021580C"/>
    <w:rsid w:val="00215D96"/>
    <w:rsid w:val="002326CF"/>
    <w:rsid w:val="0026600A"/>
    <w:rsid w:val="00280A37"/>
    <w:rsid w:val="002D27BB"/>
    <w:rsid w:val="002F0053"/>
    <w:rsid w:val="002F4AD2"/>
    <w:rsid w:val="00312B63"/>
    <w:rsid w:val="00325994"/>
    <w:rsid w:val="00372004"/>
    <w:rsid w:val="00372030"/>
    <w:rsid w:val="0038493C"/>
    <w:rsid w:val="003910FE"/>
    <w:rsid w:val="003A49F0"/>
    <w:rsid w:val="003A7113"/>
    <w:rsid w:val="003B6699"/>
    <w:rsid w:val="003C10B5"/>
    <w:rsid w:val="003E1A82"/>
    <w:rsid w:val="003E41B0"/>
    <w:rsid w:val="003F5D4E"/>
    <w:rsid w:val="00416445"/>
    <w:rsid w:val="004607B1"/>
    <w:rsid w:val="00482164"/>
    <w:rsid w:val="00486B5C"/>
    <w:rsid w:val="004A166F"/>
    <w:rsid w:val="004A61DF"/>
    <w:rsid w:val="004B115B"/>
    <w:rsid w:val="004C1985"/>
    <w:rsid w:val="004D2AD9"/>
    <w:rsid w:val="004F3B88"/>
    <w:rsid w:val="00542FF0"/>
    <w:rsid w:val="00553C48"/>
    <w:rsid w:val="005C3301"/>
    <w:rsid w:val="005E1F68"/>
    <w:rsid w:val="005E78DA"/>
    <w:rsid w:val="00610CA6"/>
    <w:rsid w:val="0065598E"/>
    <w:rsid w:val="00675AAE"/>
    <w:rsid w:val="006A6ED3"/>
    <w:rsid w:val="006B181B"/>
    <w:rsid w:val="006B4A7B"/>
    <w:rsid w:val="006D1B8E"/>
    <w:rsid w:val="0070408B"/>
    <w:rsid w:val="00716F88"/>
    <w:rsid w:val="00725639"/>
    <w:rsid w:val="007302DF"/>
    <w:rsid w:val="007505BA"/>
    <w:rsid w:val="007A10D8"/>
    <w:rsid w:val="007D72EA"/>
    <w:rsid w:val="00812609"/>
    <w:rsid w:val="008224C1"/>
    <w:rsid w:val="00826FCB"/>
    <w:rsid w:val="00830A97"/>
    <w:rsid w:val="008409BA"/>
    <w:rsid w:val="00847386"/>
    <w:rsid w:val="00873491"/>
    <w:rsid w:val="008913B1"/>
    <w:rsid w:val="008B4EC5"/>
    <w:rsid w:val="008D0672"/>
    <w:rsid w:val="008D4901"/>
    <w:rsid w:val="008F25F4"/>
    <w:rsid w:val="008F5733"/>
    <w:rsid w:val="009321A8"/>
    <w:rsid w:val="0096605A"/>
    <w:rsid w:val="00970794"/>
    <w:rsid w:val="00974B18"/>
    <w:rsid w:val="00983C95"/>
    <w:rsid w:val="009B2E62"/>
    <w:rsid w:val="00A021A1"/>
    <w:rsid w:val="00A1049D"/>
    <w:rsid w:val="00A12F73"/>
    <w:rsid w:val="00A1522D"/>
    <w:rsid w:val="00A21A9E"/>
    <w:rsid w:val="00A54CCA"/>
    <w:rsid w:val="00A74452"/>
    <w:rsid w:val="00A87465"/>
    <w:rsid w:val="00A93D63"/>
    <w:rsid w:val="00AB054E"/>
    <w:rsid w:val="00AB723A"/>
    <w:rsid w:val="00AC2B07"/>
    <w:rsid w:val="00B16EEE"/>
    <w:rsid w:val="00B675C9"/>
    <w:rsid w:val="00B835E6"/>
    <w:rsid w:val="00BC7D30"/>
    <w:rsid w:val="00BD11EE"/>
    <w:rsid w:val="00BD5954"/>
    <w:rsid w:val="00BD6CAF"/>
    <w:rsid w:val="00C436F0"/>
    <w:rsid w:val="00C519B2"/>
    <w:rsid w:val="00C6194B"/>
    <w:rsid w:val="00C66801"/>
    <w:rsid w:val="00C73573"/>
    <w:rsid w:val="00CA1AF9"/>
    <w:rsid w:val="00CA7691"/>
    <w:rsid w:val="00CC74F2"/>
    <w:rsid w:val="00CD7ABA"/>
    <w:rsid w:val="00CF0680"/>
    <w:rsid w:val="00D063F6"/>
    <w:rsid w:val="00D1192C"/>
    <w:rsid w:val="00D14956"/>
    <w:rsid w:val="00D15C81"/>
    <w:rsid w:val="00D603D3"/>
    <w:rsid w:val="00DF3EBA"/>
    <w:rsid w:val="00E06746"/>
    <w:rsid w:val="00E1116B"/>
    <w:rsid w:val="00E2092D"/>
    <w:rsid w:val="00E30CFB"/>
    <w:rsid w:val="00E54CF7"/>
    <w:rsid w:val="00E86EB0"/>
    <w:rsid w:val="00EA4A8D"/>
    <w:rsid w:val="00EE4F6E"/>
    <w:rsid w:val="00F0541F"/>
    <w:rsid w:val="00F24D8F"/>
    <w:rsid w:val="00F504B1"/>
    <w:rsid w:val="00F95ABF"/>
    <w:rsid w:val="00FB48AA"/>
    <w:rsid w:val="00FC0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6D97D5C0-190E-48D3-8323-2CE02AA2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jc w:val="both"/>
    </w:pPr>
    <w:rPr>
      <w:sz w:val="24"/>
      <w:lang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basedOn w:val="Privzetapisavaodstavka"/>
    <w:rsid w:val="0002661D"/>
    <w:rPr>
      <w:color w:val="0000FF"/>
      <w:u w:val="single"/>
    </w:rPr>
  </w:style>
  <w:style w:type="paragraph" w:styleId="Besedilooblaka">
    <w:name w:val="Balloon Text"/>
    <w:basedOn w:val="Navaden"/>
    <w:semiHidden/>
    <w:rsid w:val="00A87465"/>
    <w:rPr>
      <w:rFonts w:ascii="Tahoma" w:hAnsi="Tahoma" w:cs="Tahoma"/>
      <w:sz w:val="16"/>
      <w:szCs w:val="16"/>
    </w:rPr>
  </w:style>
  <w:style w:type="paragraph" w:customStyle="1" w:styleId="v10z">
    <w:name w:val="v10z"/>
    <w:basedOn w:val="Navaden"/>
    <w:rsid w:val="00097532"/>
    <w:pPr>
      <w:widowControl/>
      <w:spacing w:before="100" w:beforeAutospacing="1" w:after="100" w:afterAutospacing="1"/>
      <w:jc w:val="left"/>
    </w:pPr>
    <w:rPr>
      <w:rFonts w:ascii="Arial" w:hAnsi="Arial" w:cs="Arial"/>
      <w:color w:val="333333"/>
      <w:sz w:val="25"/>
      <w:szCs w:val="25"/>
      <w:lang w:eastAsia="sl-SI"/>
    </w:rPr>
  </w:style>
  <w:style w:type="paragraph" w:styleId="Navadensplet">
    <w:name w:val="Normal (Web)"/>
    <w:basedOn w:val="Navaden"/>
    <w:uiPriority w:val="99"/>
    <w:rsid w:val="004A61DF"/>
    <w:pPr>
      <w:widowControl/>
      <w:spacing w:before="100" w:beforeAutospacing="1" w:after="100" w:afterAutospacing="1"/>
      <w:jc w:val="left"/>
    </w:pPr>
    <w:rPr>
      <w:szCs w:val="24"/>
      <w:lang w:eastAsia="sl-SI"/>
    </w:rPr>
  </w:style>
  <w:style w:type="character" w:styleId="Krepko">
    <w:name w:val="Strong"/>
    <w:basedOn w:val="Privzetapisavaodstavka"/>
    <w:uiPriority w:val="22"/>
    <w:qFormat/>
    <w:rsid w:val="004A61DF"/>
    <w:rPr>
      <w:b/>
      <w:bCs/>
    </w:rPr>
  </w:style>
  <w:style w:type="paragraph" w:styleId="Odstavekseznama">
    <w:name w:val="List Paragraph"/>
    <w:basedOn w:val="Navaden"/>
    <w:uiPriority w:val="34"/>
    <w:qFormat/>
    <w:rsid w:val="004A6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si/url?sa=i&amp;rct=j&amp;q=&amp;esrc=s&amp;source=images&amp;cd=&amp;cad=rja&amp;uact=8&amp;ved=0ahUKEwjzoqys4_vRAhVBYZoKHQqMDIMQjRwIBw&amp;url=http%3A%2F%2Fabr.ijs.si%2Figor-kovac%2Fsi&amp;psig=AFQjCNGRfkw5jCATNM490CPtKc3a8XnTag&amp;ust=14864809892361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MOLE\Local%20Settings\Temporary%20Internet%20Files\Content.IE5\4DYZ852N\dopis%5b1%5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dopis[1].dot</Template>
  <TotalTime>30</TotalTime>
  <Pages>2</Pages>
  <Words>509</Words>
  <Characters>3034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MILENA SEMOLE</dc:creator>
  <cp:keywords/>
  <dc:description/>
  <cp:lastModifiedBy>Marjan Rihar</cp:lastModifiedBy>
  <cp:revision>5</cp:revision>
  <cp:lastPrinted>2013-03-12T09:51:00Z</cp:lastPrinted>
  <dcterms:created xsi:type="dcterms:W3CDTF">2017-02-06T14:51:00Z</dcterms:created>
  <dcterms:modified xsi:type="dcterms:W3CDTF">2017-02-07T09:36:00Z</dcterms:modified>
</cp:coreProperties>
</file>